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163D7C" w14:textId="254EC646" w:rsidR="00375228" w:rsidRPr="00B9522E" w:rsidRDefault="00B9522E" w:rsidP="00B9522E">
      <w:pPr>
        <w:pStyle w:val="30"/>
        <w:tabs>
          <w:tab w:val="left" w:pos="1588"/>
        </w:tabs>
        <w:bidi w:val="0"/>
        <w:spacing w:before="360" w:line="360" w:lineRule="auto"/>
        <w:jc w:val="both"/>
        <w:rPr>
          <w:rFonts w:asciiTheme="majorBidi" w:hAnsiTheme="majorBidi" w:cstheme="majorBidi"/>
          <w:b w:val="0"/>
          <w:caps/>
          <w:u w:val="single"/>
          <w:rtl/>
          <w:lang w:eastAsia="he-IL"/>
        </w:rPr>
      </w:pPr>
      <w:bookmarkStart w:id="0" w:name="_Toc99357577"/>
      <w:bookmarkStart w:id="1" w:name="_Ref104911810"/>
      <w:bookmarkStart w:id="2" w:name="_GoBack"/>
      <w:r w:rsidRPr="00B9522E">
        <w:rPr>
          <w:rFonts w:asciiTheme="majorBidi" w:hAnsiTheme="majorBidi" w:cstheme="majorBidi"/>
          <w:u w:val="single"/>
        </w:rPr>
        <w:t xml:space="preserve">Supplement H </w:t>
      </w:r>
      <w:bookmarkEnd w:id="2"/>
      <w:r w:rsidRPr="00B9522E">
        <w:rPr>
          <w:rFonts w:asciiTheme="majorBidi" w:hAnsiTheme="majorBidi" w:cstheme="majorBidi"/>
          <w:u w:val="single"/>
        </w:rPr>
        <w:t>– Request for information from suppliers who meet the minimum requirements for the suggested solution and the bidder's technological response</w:t>
      </w:r>
      <w:bookmarkEnd w:id="0"/>
      <w:bookmarkEnd w:id="1"/>
    </w:p>
    <w:p w14:paraId="78418E38" w14:textId="614C28F9" w:rsidR="00375228" w:rsidRPr="00D46179" w:rsidRDefault="00B9522E" w:rsidP="00B9522E">
      <w:pPr>
        <w:pStyle w:val="2"/>
        <w:numPr>
          <w:ilvl w:val="0"/>
          <w:numId w:val="14"/>
        </w:numPr>
        <w:bidi w:val="0"/>
        <w:ind w:left="281" w:hanging="281"/>
        <w:rPr>
          <w:rFonts w:asciiTheme="majorBidi" w:hAnsiTheme="majorBidi" w:cstheme="majorBidi"/>
          <w:sz w:val="28"/>
          <w:szCs w:val="28"/>
        </w:rPr>
      </w:pPr>
      <w:r w:rsidRPr="00D46179">
        <w:rPr>
          <w:rFonts w:asciiTheme="majorBidi" w:hAnsiTheme="majorBidi" w:cstheme="majorBidi"/>
          <w:caps w:val="0"/>
          <w:sz w:val="28"/>
          <w:szCs w:val="28"/>
        </w:rPr>
        <w:t>How to respond to this supplement</w:t>
      </w:r>
      <w:r w:rsidRPr="00D46179">
        <w:rPr>
          <w:rFonts w:asciiTheme="majorBidi" w:hAnsiTheme="majorBidi" w:cstheme="majorBidi"/>
          <w:sz w:val="28"/>
          <w:szCs w:val="28"/>
        </w:rPr>
        <w:t>:</w:t>
      </w:r>
    </w:p>
    <w:p w14:paraId="05F9E1D3" w14:textId="6182E04A" w:rsidR="00375228" w:rsidRPr="00D46179" w:rsidRDefault="00B9522E" w:rsidP="00B9522E">
      <w:pPr>
        <w:pStyle w:val="af"/>
        <w:numPr>
          <w:ilvl w:val="1"/>
          <w:numId w:val="14"/>
        </w:numPr>
        <w:bidi w:val="0"/>
        <w:spacing w:line="360" w:lineRule="auto"/>
        <w:ind w:left="848" w:hanging="567"/>
        <w:jc w:val="both"/>
        <w:rPr>
          <w:rFonts w:asciiTheme="majorBidi" w:eastAsia="David" w:hAnsiTheme="majorBidi" w:cstheme="majorBidi"/>
        </w:rPr>
      </w:pPr>
      <w:r w:rsidRPr="00D46179">
        <w:rPr>
          <w:rFonts w:asciiTheme="majorBidi" w:hAnsiTheme="majorBidi" w:cstheme="majorBidi"/>
        </w:rPr>
        <w:t>This supplement includes questions written by the Issuer of the Tender for the purpose of assisting the Issuer of the Tender in developing the second part of the tender. The Approved Bidder is required to specify in the required level of detail the way that the solution suggested by it provides a response to these questions.</w:t>
      </w:r>
    </w:p>
    <w:p w14:paraId="5E590948" w14:textId="1DAC394E" w:rsidR="00375228" w:rsidRPr="00D46179" w:rsidRDefault="00B9522E" w:rsidP="00B9522E">
      <w:pPr>
        <w:pStyle w:val="af"/>
        <w:numPr>
          <w:ilvl w:val="1"/>
          <w:numId w:val="14"/>
        </w:numPr>
        <w:bidi w:val="0"/>
        <w:spacing w:line="360" w:lineRule="auto"/>
        <w:ind w:left="848" w:hanging="567"/>
        <w:jc w:val="both"/>
        <w:rPr>
          <w:rFonts w:asciiTheme="majorBidi" w:eastAsia="David" w:hAnsiTheme="majorBidi" w:cstheme="majorBidi"/>
        </w:rPr>
      </w:pPr>
      <w:r w:rsidRPr="00D46179">
        <w:rPr>
          <w:rFonts w:asciiTheme="majorBidi" w:hAnsiTheme="majorBidi" w:cstheme="majorBidi"/>
        </w:rPr>
        <w:t>Additional information may be added, such as: creating suggestions and solutions, pointing out requirements that may become redundant due to the suggested solution or point out missing requirements. However, a clear response to the aforementioned question must be provided. The main characteristics of the suggested solution should be emphasized, and it should be clear what is suggested, what already exists, and what is expected to exist in the future. In case of a large quantity of information, it may be added as a supplement with an appropriate designation.</w:t>
      </w:r>
    </w:p>
    <w:p w14:paraId="18C600C0" w14:textId="2ED29A10" w:rsidR="00375228" w:rsidRPr="00D46179" w:rsidRDefault="00D46179" w:rsidP="00D46179">
      <w:pPr>
        <w:pStyle w:val="af"/>
        <w:numPr>
          <w:ilvl w:val="1"/>
          <w:numId w:val="14"/>
        </w:numPr>
        <w:bidi w:val="0"/>
        <w:spacing w:line="360" w:lineRule="auto"/>
        <w:ind w:left="848" w:hanging="567"/>
        <w:jc w:val="both"/>
        <w:rPr>
          <w:rFonts w:asciiTheme="majorBidi" w:eastAsia="David" w:hAnsiTheme="majorBidi" w:cstheme="majorBidi"/>
        </w:rPr>
      </w:pPr>
      <w:r w:rsidRPr="00D46179">
        <w:rPr>
          <w:rFonts w:asciiTheme="majorBidi" w:hAnsiTheme="majorBidi" w:cstheme="majorBidi"/>
        </w:rPr>
        <w:t>The bidder is invited to specify any additional capabilities supported by the product that may be beneficial.</w:t>
      </w:r>
    </w:p>
    <w:p w14:paraId="7F17874F" w14:textId="1A73DC93" w:rsidR="00375228" w:rsidRPr="00D46179" w:rsidRDefault="00D46179" w:rsidP="00D46179">
      <w:pPr>
        <w:pStyle w:val="af"/>
        <w:numPr>
          <w:ilvl w:val="1"/>
          <w:numId w:val="14"/>
        </w:numPr>
        <w:bidi w:val="0"/>
        <w:spacing w:line="360" w:lineRule="auto"/>
        <w:ind w:left="848" w:hanging="567"/>
        <w:jc w:val="both"/>
        <w:rPr>
          <w:rFonts w:asciiTheme="majorBidi" w:eastAsia="David" w:hAnsiTheme="majorBidi" w:cstheme="majorBidi"/>
        </w:rPr>
      </w:pPr>
      <w:r w:rsidRPr="00D46179">
        <w:rPr>
          <w:rFonts w:asciiTheme="majorBidi" w:hAnsiTheme="majorBidi" w:cstheme="majorBidi"/>
        </w:rPr>
        <w:t>Bidders should note that parts in the response to this chapter that are not marked by them as confidential, may be provided for inspection to other bidders. Parts that bidders wish to designate as confidential should be marked as such in supplement G.</w:t>
      </w:r>
      <w:r w:rsidR="00375228" w:rsidRPr="00D46179">
        <w:rPr>
          <w:rFonts w:asciiTheme="majorBidi" w:eastAsia="David" w:hAnsiTheme="majorBidi" w:cstheme="majorBidi"/>
          <w:rtl/>
        </w:rPr>
        <w:t xml:space="preserve"> </w:t>
      </w:r>
    </w:p>
    <w:p w14:paraId="44AEDF6E" w14:textId="6D87561A" w:rsidR="00375228" w:rsidRDefault="00D46179" w:rsidP="00D46179">
      <w:pPr>
        <w:pStyle w:val="af"/>
        <w:numPr>
          <w:ilvl w:val="1"/>
          <w:numId w:val="14"/>
        </w:numPr>
        <w:bidi w:val="0"/>
        <w:spacing w:line="360" w:lineRule="auto"/>
        <w:ind w:left="848" w:hanging="567"/>
        <w:jc w:val="both"/>
        <w:rPr>
          <w:rFonts w:asciiTheme="majorBidi" w:eastAsia="David" w:hAnsiTheme="majorBidi" w:cstheme="majorBidi"/>
        </w:rPr>
      </w:pPr>
      <w:r w:rsidRPr="00D46179">
        <w:rPr>
          <w:rFonts w:asciiTheme="majorBidi" w:hAnsiTheme="majorBidi" w:cstheme="majorBidi"/>
        </w:rPr>
        <w:t>It should be emphasized that the response to this chapter is not part of the minimum requirements. Bidders who choose to skip this chapter may still meet the minimum requirements of the prequalification stage.</w:t>
      </w:r>
      <w:r w:rsidR="00375228" w:rsidRPr="00D46179">
        <w:rPr>
          <w:rFonts w:asciiTheme="majorBidi" w:eastAsia="David" w:hAnsiTheme="majorBidi" w:cstheme="majorBidi"/>
          <w:rtl/>
        </w:rPr>
        <w:t xml:space="preserve"> </w:t>
      </w:r>
    </w:p>
    <w:p w14:paraId="7BFF1269" w14:textId="0042348E" w:rsidR="00D65170" w:rsidRPr="00D46179" w:rsidRDefault="00D65170" w:rsidP="00D65170">
      <w:pPr>
        <w:pStyle w:val="af"/>
        <w:numPr>
          <w:ilvl w:val="1"/>
          <w:numId w:val="14"/>
        </w:numPr>
        <w:bidi w:val="0"/>
        <w:spacing w:line="360" w:lineRule="auto"/>
        <w:ind w:left="848" w:hanging="567"/>
        <w:jc w:val="both"/>
        <w:rPr>
          <w:rFonts w:asciiTheme="majorBidi" w:eastAsia="David" w:hAnsiTheme="majorBidi" w:cstheme="majorBidi"/>
        </w:rPr>
      </w:pPr>
      <w:r w:rsidRPr="00D65170">
        <w:rPr>
          <w:rFonts w:asciiTheme="majorBidi" w:eastAsia="David" w:hAnsiTheme="majorBidi" w:cstheme="majorBidi"/>
        </w:rPr>
        <w:t xml:space="preserve">This </w:t>
      </w:r>
      <w:r>
        <w:rPr>
          <w:rFonts w:asciiTheme="majorBidi" w:eastAsia="David" w:hAnsiTheme="majorBidi" w:cstheme="majorBidi"/>
        </w:rPr>
        <w:t>supplement</w:t>
      </w:r>
      <w:r w:rsidRPr="00D65170">
        <w:rPr>
          <w:rFonts w:asciiTheme="majorBidi" w:eastAsia="David" w:hAnsiTheme="majorBidi" w:cstheme="majorBidi"/>
        </w:rPr>
        <w:t xml:space="preserve"> can be submitted in Hebrew or alternatively in English</w:t>
      </w:r>
      <w:r>
        <w:rPr>
          <w:rFonts w:asciiTheme="majorBidi" w:eastAsia="David" w:hAnsiTheme="majorBidi" w:cstheme="majorBidi"/>
        </w:rPr>
        <w:t>.</w:t>
      </w:r>
    </w:p>
    <w:p w14:paraId="03BE5103" w14:textId="5F459315" w:rsidR="00375228" w:rsidRPr="00D46179" w:rsidRDefault="00D46179" w:rsidP="00D46179">
      <w:pPr>
        <w:pStyle w:val="af"/>
        <w:numPr>
          <w:ilvl w:val="1"/>
          <w:numId w:val="14"/>
        </w:numPr>
        <w:bidi w:val="0"/>
        <w:spacing w:line="360" w:lineRule="auto"/>
        <w:ind w:left="848" w:hanging="567"/>
        <w:jc w:val="both"/>
        <w:rPr>
          <w:rFonts w:asciiTheme="majorBidi" w:eastAsia="David" w:hAnsiTheme="majorBidi" w:cstheme="majorBidi"/>
        </w:rPr>
      </w:pPr>
      <w:r w:rsidRPr="00D46179">
        <w:rPr>
          <w:rFonts w:asciiTheme="majorBidi" w:hAnsiTheme="majorBidi" w:cstheme="majorBidi"/>
        </w:rPr>
        <w:t>The date for submitting supplement H is 21 days from the date of notification to the bidder about meeting the minimum requirements of the prequalification stage. The purpose of the separate date is to allow bidders to complete supplement H only after receiving notification about meeting the minimum requirements of the prequalification stage.</w:t>
      </w:r>
    </w:p>
    <w:p w14:paraId="37368F98" w14:textId="77777777" w:rsidR="00375228" w:rsidRPr="00664D0E" w:rsidRDefault="00375228" w:rsidP="00375228">
      <w:pPr>
        <w:pStyle w:val="af"/>
        <w:spacing w:line="360" w:lineRule="auto"/>
        <w:ind w:left="360"/>
        <w:jc w:val="both"/>
        <w:rPr>
          <w:rFonts w:ascii="David" w:eastAsia="David" w:hAnsi="David" w:cs="David"/>
          <w:rtl/>
        </w:rPr>
      </w:pPr>
    </w:p>
    <w:p w14:paraId="432F9A34" w14:textId="5FA59B96" w:rsidR="00375228" w:rsidRPr="00D46179" w:rsidRDefault="00D46179" w:rsidP="00D46179">
      <w:pPr>
        <w:pStyle w:val="2"/>
        <w:numPr>
          <w:ilvl w:val="0"/>
          <w:numId w:val="14"/>
        </w:numPr>
        <w:bidi w:val="0"/>
        <w:ind w:left="281" w:hanging="281"/>
        <w:rPr>
          <w:rFonts w:asciiTheme="majorBidi" w:eastAsia="David" w:hAnsiTheme="majorBidi" w:cstheme="majorBidi"/>
          <w:b w:val="0"/>
          <w:bCs w:val="0"/>
          <w:sz w:val="28"/>
          <w:szCs w:val="28"/>
        </w:rPr>
      </w:pPr>
      <w:r>
        <w:rPr>
          <w:rFonts w:asciiTheme="majorBidi" w:hAnsiTheme="majorBidi" w:cstheme="majorBidi"/>
          <w:caps w:val="0"/>
          <w:sz w:val="28"/>
          <w:szCs w:val="28"/>
        </w:rPr>
        <w:t>N</w:t>
      </w:r>
      <w:r w:rsidRPr="00D46179">
        <w:rPr>
          <w:rFonts w:asciiTheme="majorBidi" w:hAnsiTheme="majorBidi" w:cstheme="majorBidi"/>
          <w:caps w:val="0"/>
          <w:sz w:val="28"/>
          <w:szCs w:val="28"/>
        </w:rPr>
        <w:t>ature of the suggested system:</w:t>
      </w:r>
    </w:p>
    <w:p w14:paraId="143B8A85" w14:textId="27689C29" w:rsidR="00375228" w:rsidRPr="00D46179" w:rsidRDefault="00D46179" w:rsidP="00D46179">
      <w:pPr>
        <w:bidi w:val="0"/>
        <w:spacing w:line="360" w:lineRule="auto"/>
        <w:ind w:left="281"/>
        <w:jc w:val="both"/>
        <w:rPr>
          <w:rFonts w:asciiTheme="majorBidi" w:eastAsia="David" w:hAnsiTheme="majorBidi" w:cstheme="majorBidi"/>
        </w:rPr>
      </w:pPr>
      <w:r w:rsidRPr="00D46179">
        <w:rPr>
          <w:rFonts w:asciiTheme="majorBidi" w:hAnsiTheme="majorBidi" w:cstheme="majorBidi"/>
        </w:rPr>
        <w:lastRenderedPageBreak/>
        <w:t>As described in the background chapter, the Issuer of the Tender is interested in acquiring an information system to provide access to big data for research and development purposes. Such accessibility currently exists within the government and outside it in various scenarios differing by purpose, quality, quantity, methods, etc. On this subject, please answer the following questions:</w:t>
      </w:r>
      <w:r w:rsidR="00375228" w:rsidRPr="00D46179">
        <w:rPr>
          <w:rFonts w:asciiTheme="majorBidi" w:eastAsia="David" w:hAnsiTheme="majorBidi" w:cstheme="majorBidi"/>
          <w:rtl/>
        </w:rPr>
        <w:t xml:space="preserve"> </w:t>
      </w:r>
    </w:p>
    <w:p w14:paraId="4B3DCAAF" w14:textId="1F40B122"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What is the purpose of the system suggested by the bidder? What are, in the opinion of the bidder, the core capabilities of the system and its key benefits to users? What differentiates the system from other systems available on the market?</w:t>
      </w:r>
      <w:r w:rsidR="00375228" w:rsidRPr="00D46179">
        <w:rPr>
          <w:rFonts w:asciiTheme="majorBidi" w:eastAsia="David" w:hAnsiTheme="majorBidi" w:cstheme="majorBidi"/>
          <w:rtl/>
        </w:rPr>
        <w:t xml:space="preserve"> </w:t>
      </w:r>
    </w:p>
    <w:p w14:paraId="1C958886" w14:textId="3DD78ADF"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Who are the target users of the suggested system? Who were its first users and what other types of users was it adapted to later?</w:t>
      </w:r>
      <w:r w:rsidR="00375228" w:rsidRPr="00D46179">
        <w:rPr>
          <w:rFonts w:asciiTheme="majorBidi" w:eastAsia="David" w:hAnsiTheme="majorBidi" w:cstheme="majorBidi"/>
          <w:rtl/>
        </w:rPr>
        <w:t xml:space="preserve"> </w:t>
      </w:r>
    </w:p>
    <w:p w14:paraId="2FA33434" w14:textId="7E6D2922"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What are the main use scenarios for which the system was created? What other use scenarios does it support? Refer to different types of studies and research methods.</w:t>
      </w:r>
      <w:r w:rsidR="00375228" w:rsidRPr="00D46179">
        <w:rPr>
          <w:rFonts w:asciiTheme="majorBidi" w:eastAsia="David" w:hAnsiTheme="majorBidi" w:cstheme="majorBidi"/>
          <w:rtl/>
        </w:rPr>
        <w:t xml:space="preserve"> </w:t>
      </w:r>
    </w:p>
    <w:p w14:paraId="23167939" w14:textId="1E670DEB"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What do the main work processes of the system look like from the perspective of the user? What are the foundations of such work processes?</w:t>
      </w:r>
    </w:p>
    <w:p w14:paraId="30353A61" w14:textId="26F65A0A"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What are, in the opinion of the bidder, the main limitations of the system. What types of research and queries cannot be conducted using the system, and what rules are important for users to observe in order to avoid misuse of the system? In this section, reference can be made to technical limitations related to data inputs to the system, data volume and material limitations related to the system's use scenarios.</w:t>
      </w:r>
      <w:r w:rsidR="00375228" w:rsidRPr="00D46179">
        <w:rPr>
          <w:rFonts w:asciiTheme="majorBidi" w:eastAsia="David" w:hAnsiTheme="majorBidi" w:cstheme="majorBidi"/>
          <w:rtl/>
        </w:rPr>
        <w:t xml:space="preserve">  </w:t>
      </w:r>
    </w:p>
    <w:p w14:paraId="050D5756" w14:textId="7EFD3DDB"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What are, in the opinion of the bidder, the principles related to the nature of the information system that should be considered when developing a pilot on the subject of user accessibility?</w:t>
      </w:r>
    </w:p>
    <w:p w14:paraId="6BDC2547" w14:textId="77777777" w:rsidR="00375228" w:rsidRPr="00664D0E" w:rsidRDefault="00375228" w:rsidP="00375228">
      <w:pPr>
        <w:spacing w:line="360" w:lineRule="auto"/>
        <w:ind w:left="720"/>
        <w:jc w:val="both"/>
        <w:rPr>
          <w:rFonts w:ascii="David" w:eastAsia="David" w:hAnsi="David" w:cs="David"/>
          <w:rtl/>
        </w:rPr>
      </w:pPr>
    </w:p>
    <w:p w14:paraId="778F06FB" w14:textId="64193308" w:rsidR="00375228" w:rsidRPr="00D46179" w:rsidRDefault="00D46179" w:rsidP="00D46179">
      <w:pPr>
        <w:pStyle w:val="af"/>
        <w:numPr>
          <w:ilvl w:val="0"/>
          <w:numId w:val="14"/>
        </w:numPr>
        <w:bidi w:val="0"/>
        <w:spacing w:after="240" w:line="360" w:lineRule="auto"/>
        <w:jc w:val="both"/>
        <w:rPr>
          <w:rFonts w:asciiTheme="majorBidi" w:eastAsia="David" w:hAnsiTheme="majorBidi" w:cstheme="majorBidi"/>
          <w:b/>
          <w:bCs/>
          <w:sz w:val="28"/>
          <w:szCs w:val="28"/>
        </w:rPr>
      </w:pPr>
      <w:r w:rsidRPr="00D46179">
        <w:rPr>
          <w:rFonts w:asciiTheme="majorBidi" w:hAnsiTheme="majorBidi" w:cstheme="majorBidi"/>
          <w:b/>
          <w:bCs/>
          <w:sz w:val="28"/>
          <w:szCs w:val="28"/>
        </w:rPr>
        <w:t>How the system deals with privacy challenges:</w:t>
      </w:r>
    </w:p>
    <w:p w14:paraId="450BC47E" w14:textId="51A1B859" w:rsidR="00375228" w:rsidRPr="00D46179" w:rsidRDefault="00D46179" w:rsidP="00D46179">
      <w:pPr>
        <w:pStyle w:val="af"/>
        <w:bidi w:val="0"/>
        <w:spacing w:before="240" w:line="360" w:lineRule="auto"/>
        <w:ind w:left="360"/>
        <w:jc w:val="both"/>
        <w:rPr>
          <w:rFonts w:asciiTheme="majorBidi" w:eastAsia="David" w:hAnsiTheme="majorBidi" w:cstheme="majorBidi"/>
          <w:rtl/>
        </w:rPr>
      </w:pPr>
      <w:r w:rsidRPr="00D46179">
        <w:rPr>
          <w:rFonts w:asciiTheme="majorBidi" w:hAnsiTheme="majorBidi" w:cstheme="majorBidi"/>
        </w:rPr>
        <w:t>The privacy challenges involved in making data accessible for research and development are considerable and dealing with them is a prerequisite for the ability of the Issuer of the Tender to provide users with access to any information. The system would need to provide access to information with different levels of privacy risk: from information that is completely privacy safe, through de-identified information (with the right authorizations), to raw information with a significant risk to privacy that is only rarely approved for access. On this subject, please answer the following questions:</w:t>
      </w:r>
    </w:p>
    <w:p w14:paraId="6F7DF29B" w14:textId="77777777" w:rsidR="00375228" w:rsidRPr="00D46179" w:rsidRDefault="00375228" w:rsidP="008A01C2">
      <w:pPr>
        <w:spacing w:line="360" w:lineRule="auto"/>
        <w:jc w:val="both"/>
        <w:rPr>
          <w:rFonts w:asciiTheme="majorBidi" w:eastAsia="David" w:hAnsiTheme="majorBidi" w:cstheme="majorBidi"/>
          <w:rtl/>
        </w:rPr>
      </w:pPr>
    </w:p>
    <w:p w14:paraId="4DD12689" w14:textId="0C5E9569"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lastRenderedPageBreak/>
        <w:t>What is the bidder's philosophy for dealing with the privacy challenges involved in making data accessible for research and development?</w:t>
      </w:r>
      <w:r w:rsidR="00375228" w:rsidRPr="00D46179">
        <w:rPr>
          <w:rFonts w:asciiTheme="majorBidi" w:eastAsia="David" w:hAnsiTheme="majorBidi" w:cstheme="majorBidi"/>
        </w:rPr>
        <w:t xml:space="preserve"> </w:t>
      </w:r>
    </w:p>
    <w:p w14:paraId="6BC023EB" w14:textId="53818C9F"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How does the system create information that is privacy safe from information that contain identifying personal information? How can the system ensure that such information does not pose any privacy risks while preserving the scientific value of the original information?</w:t>
      </w:r>
      <w:r w:rsidR="00375228" w:rsidRPr="00D46179">
        <w:rPr>
          <w:rFonts w:asciiTheme="majorBidi" w:eastAsia="David" w:hAnsiTheme="majorBidi" w:cstheme="majorBidi"/>
          <w:rtl/>
        </w:rPr>
        <w:t xml:space="preserve"> </w:t>
      </w:r>
    </w:p>
    <w:p w14:paraId="452ED985" w14:textId="6959177F"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How does the system help users understand the difference between the original information and the information to which they get access? And how does it allow users to validate queries made on the accessible information using the original information (without having access to the original information itself)?</w:t>
      </w:r>
    </w:p>
    <w:p w14:paraId="315B9391" w14:textId="07000E9B"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The way infringement of privacy is defined is critical for determining whether access to some information involves privacy risks. Does the system support different definitions of infringement of privacy, and can it adjust the information made accessible by it to such definitions?</w:t>
      </w:r>
    </w:p>
    <w:p w14:paraId="2138E9C2" w14:textId="1ADB9FCA"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How did the system help organizations that provide access to information deal with privacy challenges? How did the process of approving researchers and research change in organizations that implemented the system by the introduction of a technology that allows accessibility to information that is privacy safe? What was the effect of the introduction of such technology on the scope of research activity and the data made accessible to users?</w:t>
      </w:r>
      <w:r w:rsidR="00375228" w:rsidRPr="00D46179">
        <w:rPr>
          <w:rFonts w:asciiTheme="majorBidi" w:eastAsia="David" w:hAnsiTheme="majorBidi" w:cstheme="majorBidi"/>
          <w:rtl/>
        </w:rPr>
        <w:t xml:space="preserve">   </w:t>
      </w:r>
    </w:p>
    <w:p w14:paraId="1F6C8747" w14:textId="488CA632" w:rsidR="00375228"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 xml:space="preserve">What are, </w:t>
      </w:r>
      <w:r w:rsidR="00135EA0">
        <w:rPr>
          <w:rFonts w:asciiTheme="majorBidi" w:hAnsiTheme="majorBidi" w:cstheme="majorBidi"/>
        </w:rPr>
        <w:t>to the best knowledge</w:t>
      </w:r>
      <w:r w:rsidRPr="00D46179">
        <w:rPr>
          <w:rFonts w:asciiTheme="majorBidi" w:hAnsiTheme="majorBidi" w:cstheme="majorBidi"/>
        </w:rPr>
        <w:t xml:space="preserve"> of the bidder, the principles related to dealing with privacy challenges that should be considered when developing a pilot on the subject of user accessibility?</w:t>
      </w:r>
    </w:p>
    <w:p w14:paraId="218E736E" w14:textId="77777777" w:rsidR="004C64A7" w:rsidRPr="00664D0E" w:rsidRDefault="004C64A7" w:rsidP="004C64A7">
      <w:pPr>
        <w:pStyle w:val="af"/>
        <w:spacing w:line="360" w:lineRule="auto"/>
        <w:ind w:left="792"/>
        <w:jc w:val="both"/>
        <w:rPr>
          <w:rFonts w:ascii="David" w:eastAsia="David" w:hAnsi="David" w:cs="David"/>
          <w:rtl/>
        </w:rPr>
      </w:pPr>
    </w:p>
    <w:p w14:paraId="70EF051F" w14:textId="0D022EA9" w:rsidR="004C64A7" w:rsidRPr="00D46179" w:rsidRDefault="00D46179" w:rsidP="00D46179">
      <w:pPr>
        <w:pStyle w:val="af"/>
        <w:numPr>
          <w:ilvl w:val="0"/>
          <w:numId w:val="14"/>
        </w:numPr>
        <w:bidi w:val="0"/>
        <w:spacing w:line="360" w:lineRule="auto"/>
        <w:jc w:val="both"/>
        <w:rPr>
          <w:rFonts w:asciiTheme="majorBidi" w:eastAsia="David" w:hAnsiTheme="majorBidi" w:cstheme="majorBidi"/>
          <w:b/>
          <w:bCs/>
          <w:sz w:val="28"/>
          <w:szCs w:val="28"/>
        </w:rPr>
      </w:pPr>
      <w:r w:rsidRPr="00D46179">
        <w:rPr>
          <w:rFonts w:asciiTheme="majorBidi" w:hAnsiTheme="majorBidi" w:cstheme="majorBidi"/>
          <w:b/>
          <w:bCs/>
          <w:sz w:val="28"/>
          <w:szCs w:val="28"/>
        </w:rPr>
        <w:t>How the system deals with the scientific validity challenge:</w:t>
      </w:r>
      <w:r w:rsidR="004C64A7" w:rsidRPr="00D46179">
        <w:rPr>
          <w:rFonts w:asciiTheme="majorBidi" w:eastAsia="David" w:hAnsiTheme="majorBidi" w:cstheme="majorBidi"/>
          <w:b/>
          <w:bCs/>
          <w:sz w:val="28"/>
          <w:szCs w:val="28"/>
          <w:rtl/>
        </w:rPr>
        <w:t xml:space="preserve"> </w:t>
      </w:r>
    </w:p>
    <w:p w14:paraId="1CA45F04" w14:textId="38966780" w:rsidR="004C64A7" w:rsidRPr="00D46179" w:rsidRDefault="00D46179" w:rsidP="00D46179">
      <w:pPr>
        <w:pStyle w:val="af"/>
        <w:bidi w:val="0"/>
        <w:spacing w:line="360" w:lineRule="auto"/>
        <w:ind w:left="360"/>
        <w:jc w:val="both"/>
        <w:rPr>
          <w:rFonts w:asciiTheme="majorBidi" w:eastAsia="David" w:hAnsiTheme="majorBidi" w:cstheme="majorBidi"/>
          <w:rtl/>
        </w:rPr>
      </w:pPr>
      <w:r w:rsidRPr="00D46179">
        <w:rPr>
          <w:rFonts w:asciiTheme="majorBidi" w:hAnsiTheme="majorBidi" w:cstheme="majorBidi"/>
        </w:rPr>
        <w:t>One of the challenges involved with providing access to information that is not raw for the purpose of research and development is maintaining scientific validity. On this subject, please answer the following questions:</w:t>
      </w:r>
      <w:r w:rsidR="004C64A7" w:rsidRPr="00D46179">
        <w:rPr>
          <w:rFonts w:asciiTheme="majorBidi" w:eastAsia="David" w:hAnsiTheme="majorBidi" w:cstheme="majorBidi"/>
          <w:rtl/>
        </w:rPr>
        <w:t xml:space="preserve"> </w:t>
      </w:r>
    </w:p>
    <w:p w14:paraId="2022B346" w14:textId="1F26B2E6" w:rsidR="004C64A7"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 xml:space="preserve">What is the bidder's </w:t>
      </w:r>
      <w:r w:rsidR="00E0555E">
        <w:rPr>
          <w:rFonts w:asciiTheme="majorBidi" w:hAnsiTheme="majorBidi" w:cstheme="majorBidi"/>
        </w:rPr>
        <w:t>solution concept</w:t>
      </w:r>
      <w:r w:rsidR="00E0555E" w:rsidRPr="00D46179">
        <w:rPr>
          <w:rFonts w:asciiTheme="majorBidi" w:hAnsiTheme="majorBidi" w:cstheme="majorBidi"/>
        </w:rPr>
        <w:t xml:space="preserve"> </w:t>
      </w:r>
      <w:r w:rsidRPr="00D46179">
        <w:rPr>
          <w:rFonts w:asciiTheme="majorBidi" w:hAnsiTheme="majorBidi" w:cstheme="majorBidi"/>
        </w:rPr>
        <w:t>for dealing with the scientific validity challenge?</w:t>
      </w:r>
      <w:r w:rsidR="004C64A7" w:rsidRPr="00D46179">
        <w:rPr>
          <w:rFonts w:asciiTheme="majorBidi" w:eastAsia="David" w:hAnsiTheme="majorBidi" w:cstheme="majorBidi"/>
          <w:rtl/>
        </w:rPr>
        <w:t xml:space="preserve"> </w:t>
      </w:r>
    </w:p>
    <w:p w14:paraId="6E44483D" w14:textId="0550D45E" w:rsidR="004C64A7"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 xml:space="preserve">How does </w:t>
      </w:r>
      <w:r w:rsidR="00E0555E">
        <w:rPr>
          <w:rFonts w:asciiTheme="majorBidi" w:hAnsiTheme="majorBidi" w:cstheme="majorBidi"/>
        </w:rPr>
        <w:t xml:space="preserve">the system enable </w:t>
      </w:r>
      <w:r w:rsidRPr="00D46179">
        <w:rPr>
          <w:rFonts w:asciiTheme="majorBidi" w:hAnsiTheme="majorBidi" w:cstheme="majorBidi"/>
        </w:rPr>
        <w:t xml:space="preserve">users </w:t>
      </w:r>
      <w:r w:rsidR="00E0555E">
        <w:rPr>
          <w:rFonts w:asciiTheme="majorBidi" w:hAnsiTheme="majorBidi" w:cstheme="majorBidi"/>
        </w:rPr>
        <w:t xml:space="preserve">to </w:t>
      </w:r>
      <w:r w:rsidRPr="00D46179">
        <w:rPr>
          <w:rFonts w:asciiTheme="majorBidi" w:hAnsiTheme="majorBidi" w:cstheme="majorBidi"/>
        </w:rPr>
        <w:t>understand the validity of the information provided to them and any gaps (if any exist) between the information that is made accessible and the origin</w:t>
      </w:r>
      <w:r w:rsidR="00E0555E">
        <w:rPr>
          <w:rFonts w:asciiTheme="majorBidi" w:hAnsiTheme="majorBidi" w:cstheme="majorBidi"/>
        </w:rPr>
        <w:t>al</w:t>
      </w:r>
      <w:r w:rsidRPr="00D46179">
        <w:rPr>
          <w:rFonts w:asciiTheme="majorBidi" w:hAnsiTheme="majorBidi" w:cstheme="majorBidi"/>
        </w:rPr>
        <w:t xml:space="preserve"> information that may affect the scientific validity of the information?</w:t>
      </w:r>
      <w:r w:rsidR="004C64A7" w:rsidRPr="00D46179">
        <w:rPr>
          <w:rFonts w:asciiTheme="majorBidi" w:eastAsia="David" w:hAnsiTheme="majorBidi" w:cstheme="majorBidi"/>
          <w:rtl/>
        </w:rPr>
        <w:t xml:space="preserve"> </w:t>
      </w:r>
      <w:r w:rsidR="004C64A7" w:rsidRPr="00D46179">
        <w:rPr>
          <w:rFonts w:asciiTheme="majorBidi" w:eastAsia="David" w:hAnsiTheme="majorBidi" w:cstheme="majorBidi"/>
        </w:rPr>
        <w:t xml:space="preserve"> </w:t>
      </w:r>
    </w:p>
    <w:p w14:paraId="4C9434C2" w14:textId="65A9AEAF" w:rsidR="004C64A7"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lastRenderedPageBreak/>
        <w:t>What statistical characteristics of the original information (such as the single variable distribution of variables in the original database, the shared variance of variables, correlations between pairs / triplets of parameters, etc.) are preserved in the information that is made accessible to users?</w:t>
      </w:r>
    </w:p>
    <w:p w14:paraId="6CB8E631" w14:textId="314DB1C9" w:rsidR="008310FD"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What research, studies and policy works that require access to scientifically valid information have already been conducted using the system?</w:t>
      </w:r>
    </w:p>
    <w:p w14:paraId="0C63DF57" w14:textId="68ABE49A" w:rsidR="004C64A7"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In cases where protecting privacy requires limiting the amount or quality of the information made accessible to users, how does the system manage such limitation? How does the system communicate such limitation to users, and how does it allow users to manage their requests for information in ways that minimize the limitation to the quality and quantity of the information made accessible to them?</w:t>
      </w:r>
      <w:r w:rsidR="008310FD" w:rsidRPr="00D46179">
        <w:rPr>
          <w:rFonts w:asciiTheme="majorBidi" w:eastAsia="David" w:hAnsiTheme="majorBidi" w:cstheme="majorBidi"/>
          <w:rtl/>
        </w:rPr>
        <w:t xml:space="preserve"> </w:t>
      </w:r>
      <w:r w:rsidR="004C64A7" w:rsidRPr="00D46179">
        <w:rPr>
          <w:rFonts w:asciiTheme="majorBidi" w:eastAsia="David" w:hAnsiTheme="majorBidi" w:cstheme="majorBidi"/>
          <w:rtl/>
        </w:rPr>
        <w:t xml:space="preserve"> </w:t>
      </w:r>
    </w:p>
    <w:p w14:paraId="6E7BB1B1" w14:textId="1AD46D9F" w:rsidR="004C64A7" w:rsidRPr="00D46179" w:rsidRDefault="00D46179" w:rsidP="00D46179">
      <w:pPr>
        <w:pStyle w:val="af"/>
        <w:numPr>
          <w:ilvl w:val="1"/>
          <w:numId w:val="14"/>
        </w:numPr>
        <w:bidi w:val="0"/>
        <w:spacing w:line="360" w:lineRule="auto"/>
        <w:jc w:val="both"/>
        <w:rPr>
          <w:rFonts w:asciiTheme="majorBidi" w:eastAsia="David" w:hAnsiTheme="majorBidi" w:cstheme="majorBidi"/>
        </w:rPr>
      </w:pPr>
      <w:r w:rsidRPr="00D46179">
        <w:rPr>
          <w:rFonts w:asciiTheme="majorBidi" w:hAnsiTheme="majorBidi" w:cstheme="majorBidi"/>
        </w:rPr>
        <w:t>What are, in the opinion of the bidder, the principles related to dealing with the scientific validity challenge that should be considered when developing a pilot on the subject of user accessibility?</w:t>
      </w:r>
    </w:p>
    <w:p w14:paraId="1A5CD022" w14:textId="77777777" w:rsidR="00831667" w:rsidRPr="00664D0E" w:rsidRDefault="00831667" w:rsidP="008A01C2">
      <w:pPr>
        <w:pStyle w:val="af"/>
        <w:spacing w:line="360" w:lineRule="auto"/>
        <w:ind w:left="792"/>
        <w:jc w:val="both"/>
        <w:rPr>
          <w:rFonts w:ascii="David" w:eastAsia="David" w:hAnsi="David" w:cs="David"/>
        </w:rPr>
      </w:pPr>
    </w:p>
    <w:p w14:paraId="75A97380" w14:textId="17F395E2" w:rsidR="00375228" w:rsidRPr="00D46179" w:rsidRDefault="00D46179" w:rsidP="00D46179">
      <w:pPr>
        <w:pStyle w:val="af"/>
        <w:numPr>
          <w:ilvl w:val="0"/>
          <w:numId w:val="14"/>
        </w:numPr>
        <w:bidi w:val="0"/>
        <w:spacing w:line="360" w:lineRule="auto"/>
        <w:jc w:val="both"/>
        <w:rPr>
          <w:rFonts w:asciiTheme="majorBidi" w:eastAsia="David" w:hAnsiTheme="majorBidi" w:cstheme="majorBidi"/>
          <w:b/>
          <w:bCs/>
          <w:sz w:val="28"/>
          <w:szCs w:val="28"/>
        </w:rPr>
      </w:pPr>
      <w:r w:rsidRPr="00D46179">
        <w:rPr>
          <w:rFonts w:asciiTheme="majorBidi" w:hAnsiTheme="majorBidi" w:cstheme="majorBidi"/>
          <w:b/>
          <w:bCs/>
          <w:sz w:val="28"/>
          <w:szCs w:val="28"/>
        </w:rPr>
        <w:t>Types of research and types of information supported by the system:</w:t>
      </w:r>
    </w:p>
    <w:p w14:paraId="00C0FCD3" w14:textId="129DA8DA" w:rsidR="00375228" w:rsidRPr="00E23C87" w:rsidRDefault="00757355" w:rsidP="00757355">
      <w:pPr>
        <w:pStyle w:val="af"/>
        <w:bidi w:val="0"/>
        <w:spacing w:line="360" w:lineRule="auto"/>
        <w:ind w:left="360"/>
        <w:jc w:val="both"/>
        <w:rPr>
          <w:rFonts w:asciiTheme="majorBidi" w:eastAsia="David" w:hAnsiTheme="majorBidi" w:cstheme="majorBidi"/>
          <w:rtl/>
        </w:rPr>
      </w:pPr>
      <w:r w:rsidRPr="00E23C87">
        <w:rPr>
          <w:rFonts w:asciiTheme="majorBidi" w:hAnsiTheme="majorBidi" w:cstheme="majorBidi"/>
        </w:rPr>
        <w:t>The system is intended to serve as a platform for various types of research conducted by people of different backgrounds and areas of interest. The ability to support a variety of research activity is therefore critical for the system. On this subject, please answer the following questions:</w:t>
      </w:r>
      <w:r w:rsidR="00375228" w:rsidRPr="00E23C87">
        <w:rPr>
          <w:rFonts w:asciiTheme="majorBidi" w:eastAsia="David" w:hAnsiTheme="majorBidi" w:cstheme="majorBidi"/>
          <w:rtl/>
        </w:rPr>
        <w:t xml:space="preserve"> </w:t>
      </w:r>
    </w:p>
    <w:p w14:paraId="06AFDFEE" w14:textId="32FF5AF1" w:rsidR="00375228" w:rsidRPr="00E23C87" w:rsidRDefault="00757355" w:rsidP="00757355">
      <w:pPr>
        <w:pStyle w:val="af"/>
        <w:numPr>
          <w:ilvl w:val="1"/>
          <w:numId w:val="14"/>
        </w:numPr>
        <w:bidi w:val="0"/>
        <w:spacing w:line="360" w:lineRule="auto"/>
        <w:jc w:val="both"/>
        <w:rPr>
          <w:rFonts w:asciiTheme="majorBidi" w:eastAsia="David" w:hAnsiTheme="majorBidi" w:cstheme="majorBidi"/>
        </w:rPr>
      </w:pPr>
      <w:bookmarkStart w:id="3" w:name="_Ref104912279"/>
      <w:r w:rsidRPr="00E23C87">
        <w:rPr>
          <w:rFonts w:asciiTheme="majorBidi" w:hAnsiTheme="majorBidi" w:cstheme="majorBidi"/>
        </w:rPr>
        <w:t>How compatible is the system with research conducted using classical statistical methods?</w:t>
      </w:r>
      <w:bookmarkEnd w:id="3"/>
    </w:p>
    <w:p w14:paraId="242E668F" w14:textId="08EFD977" w:rsidR="00375228" w:rsidRPr="00E23C87" w:rsidRDefault="00757355" w:rsidP="00757355">
      <w:pPr>
        <w:pStyle w:val="af"/>
        <w:numPr>
          <w:ilvl w:val="1"/>
          <w:numId w:val="14"/>
        </w:numPr>
        <w:bidi w:val="0"/>
        <w:spacing w:line="360" w:lineRule="auto"/>
        <w:jc w:val="both"/>
        <w:rPr>
          <w:rFonts w:asciiTheme="majorBidi" w:eastAsia="David" w:hAnsiTheme="majorBidi" w:cstheme="majorBidi"/>
        </w:rPr>
      </w:pPr>
      <w:r w:rsidRPr="00E23C87">
        <w:rPr>
          <w:rFonts w:asciiTheme="majorBidi" w:hAnsiTheme="majorBidi" w:cstheme="majorBidi"/>
        </w:rPr>
        <w:t xml:space="preserve">How compatible is the system with research and development using </w:t>
      </w:r>
      <w:r w:rsidR="00E0555E" w:rsidRPr="00E23C87">
        <w:rPr>
          <w:rFonts w:asciiTheme="majorBidi" w:hAnsiTheme="majorBidi" w:cstheme="majorBidi"/>
        </w:rPr>
        <w:t>techni</w:t>
      </w:r>
      <w:r w:rsidR="00E0555E">
        <w:rPr>
          <w:rFonts w:asciiTheme="majorBidi" w:hAnsiTheme="majorBidi" w:cstheme="majorBidi"/>
        </w:rPr>
        <w:t>que</w:t>
      </w:r>
      <w:r w:rsidR="00E0555E" w:rsidRPr="00E23C87">
        <w:rPr>
          <w:rFonts w:asciiTheme="majorBidi" w:hAnsiTheme="majorBidi" w:cstheme="majorBidi"/>
        </w:rPr>
        <w:t xml:space="preserve">s </w:t>
      </w:r>
      <w:r w:rsidRPr="00E23C87">
        <w:rPr>
          <w:rFonts w:asciiTheme="majorBidi" w:hAnsiTheme="majorBidi" w:cstheme="majorBidi"/>
        </w:rPr>
        <w:t>such as machine learning, neural networks and artificial intelligence?</w:t>
      </w:r>
      <w:r w:rsidR="00375228" w:rsidRPr="00E23C87">
        <w:rPr>
          <w:rFonts w:asciiTheme="majorBidi" w:eastAsia="David" w:hAnsiTheme="majorBidi" w:cstheme="majorBidi"/>
          <w:rtl/>
        </w:rPr>
        <w:t xml:space="preserve"> </w:t>
      </w:r>
    </w:p>
    <w:p w14:paraId="23214AAA" w14:textId="304FA18D" w:rsidR="00375228" w:rsidRPr="00E23C87" w:rsidRDefault="00E23C87" w:rsidP="00E23C87">
      <w:pPr>
        <w:pStyle w:val="af"/>
        <w:numPr>
          <w:ilvl w:val="1"/>
          <w:numId w:val="14"/>
        </w:numPr>
        <w:bidi w:val="0"/>
        <w:spacing w:line="360" w:lineRule="auto"/>
        <w:jc w:val="both"/>
        <w:rPr>
          <w:rFonts w:asciiTheme="majorBidi" w:eastAsia="David" w:hAnsiTheme="majorBidi" w:cstheme="majorBidi"/>
        </w:rPr>
      </w:pPr>
      <w:r w:rsidRPr="00E23C87">
        <w:rPr>
          <w:rFonts w:asciiTheme="majorBidi" w:hAnsiTheme="majorBidi" w:cstheme="majorBidi"/>
        </w:rPr>
        <w:t>How compatible is the system with accessibility to unstructured information?</w:t>
      </w:r>
      <w:r w:rsidR="00375228" w:rsidRPr="00E23C87">
        <w:rPr>
          <w:rFonts w:asciiTheme="majorBidi" w:eastAsia="David" w:hAnsiTheme="majorBidi" w:cstheme="majorBidi"/>
          <w:rtl/>
        </w:rPr>
        <w:t xml:space="preserve"> </w:t>
      </w:r>
    </w:p>
    <w:p w14:paraId="4F3A1B42" w14:textId="0597F60D" w:rsidR="00375228" w:rsidRPr="00E23C87" w:rsidRDefault="00E23C87" w:rsidP="00E23C87">
      <w:pPr>
        <w:pStyle w:val="af"/>
        <w:numPr>
          <w:ilvl w:val="1"/>
          <w:numId w:val="14"/>
        </w:numPr>
        <w:bidi w:val="0"/>
        <w:spacing w:line="360" w:lineRule="auto"/>
        <w:jc w:val="both"/>
        <w:rPr>
          <w:rFonts w:asciiTheme="majorBidi" w:eastAsia="David" w:hAnsiTheme="majorBidi" w:cstheme="majorBidi"/>
        </w:rPr>
      </w:pPr>
      <w:r w:rsidRPr="00E23C87">
        <w:rPr>
          <w:rFonts w:asciiTheme="majorBidi" w:hAnsiTheme="majorBidi" w:cstheme="majorBidi"/>
        </w:rPr>
        <w:t>How compatible is the system with research with geographical aspects?</w:t>
      </w:r>
      <w:r w:rsidR="00375228" w:rsidRPr="00E23C87">
        <w:rPr>
          <w:rFonts w:asciiTheme="majorBidi" w:eastAsia="David" w:hAnsiTheme="majorBidi" w:cstheme="majorBidi"/>
          <w:rtl/>
        </w:rPr>
        <w:t xml:space="preserve"> </w:t>
      </w:r>
    </w:p>
    <w:p w14:paraId="03349DB7" w14:textId="54C1D6F2" w:rsidR="00375228" w:rsidRPr="00E23C87" w:rsidRDefault="00E23C87" w:rsidP="00E23C87">
      <w:pPr>
        <w:pStyle w:val="af"/>
        <w:numPr>
          <w:ilvl w:val="1"/>
          <w:numId w:val="14"/>
        </w:numPr>
        <w:bidi w:val="0"/>
        <w:spacing w:line="360" w:lineRule="auto"/>
        <w:jc w:val="both"/>
        <w:rPr>
          <w:rFonts w:asciiTheme="majorBidi" w:eastAsia="David" w:hAnsiTheme="majorBidi" w:cstheme="majorBidi"/>
        </w:rPr>
      </w:pPr>
      <w:r w:rsidRPr="00E23C87">
        <w:rPr>
          <w:rFonts w:asciiTheme="majorBidi" w:hAnsiTheme="majorBidi" w:cstheme="majorBidi"/>
        </w:rPr>
        <w:t>How compatible is the system with panel studies and cohort studies?</w:t>
      </w:r>
      <w:r w:rsidR="00375228" w:rsidRPr="00E23C87">
        <w:rPr>
          <w:rFonts w:asciiTheme="majorBidi" w:eastAsia="David" w:hAnsiTheme="majorBidi" w:cstheme="majorBidi"/>
          <w:rtl/>
        </w:rPr>
        <w:t xml:space="preserve"> </w:t>
      </w:r>
    </w:p>
    <w:p w14:paraId="1493327A" w14:textId="7476705C" w:rsidR="00375228" w:rsidRPr="00E23C87" w:rsidRDefault="00E23C87" w:rsidP="00E23C87">
      <w:pPr>
        <w:pStyle w:val="af"/>
        <w:numPr>
          <w:ilvl w:val="1"/>
          <w:numId w:val="14"/>
        </w:numPr>
        <w:bidi w:val="0"/>
        <w:spacing w:line="360" w:lineRule="auto"/>
        <w:jc w:val="both"/>
        <w:rPr>
          <w:rFonts w:asciiTheme="majorBidi" w:eastAsia="David" w:hAnsiTheme="majorBidi" w:cstheme="majorBidi"/>
        </w:rPr>
      </w:pPr>
      <w:r w:rsidRPr="00E23C87">
        <w:rPr>
          <w:rFonts w:asciiTheme="majorBidi" w:hAnsiTheme="majorBidi" w:cstheme="majorBidi"/>
        </w:rPr>
        <w:t xml:space="preserve">How compatible is the system with research that requires </w:t>
      </w:r>
      <w:r w:rsidR="000B6E58" w:rsidRPr="00E23C87">
        <w:rPr>
          <w:rFonts w:asciiTheme="majorBidi" w:hAnsiTheme="majorBidi" w:cstheme="majorBidi"/>
        </w:rPr>
        <w:t xml:space="preserve">natural language </w:t>
      </w:r>
      <w:r w:rsidRPr="00E23C87">
        <w:rPr>
          <w:rFonts w:asciiTheme="majorBidi" w:hAnsiTheme="majorBidi" w:cstheme="majorBidi"/>
        </w:rPr>
        <w:t>processing? What languages have been used in such research using the system so far?</w:t>
      </w:r>
    </w:p>
    <w:p w14:paraId="6E042040" w14:textId="5B1DE1ED" w:rsidR="00375228" w:rsidRPr="00E23C87" w:rsidRDefault="00E23C87" w:rsidP="00E23C87">
      <w:pPr>
        <w:pStyle w:val="af"/>
        <w:numPr>
          <w:ilvl w:val="1"/>
          <w:numId w:val="14"/>
        </w:numPr>
        <w:bidi w:val="0"/>
        <w:spacing w:line="360" w:lineRule="auto"/>
        <w:jc w:val="both"/>
        <w:rPr>
          <w:rFonts w:asciiTheme="majorBidi" w:eastAsia="David" w:hAnsiTheme="majorBidi" w:cstheme="majorBidi"/>
        </w:rPr>
      </w:pPr>
      <w:r w:rsidRPr="00E23C87">
        <w:rPr>
          <w:rFonts w:asciiTheme="majorBidi" w:hAnsiTheme="majorBidi" w:cstheme="majorBidi"/>
        </w:rPr>
        <w:t>How compatible is the system with research that require processing streaming information and real-time algorithm development?</w:t>
      </w:r>
    </w:p>
    <w:p w14:paraId="2F56355B" w14:textId="79CD1A3A" w:rsidR="00375228" w:rsidRPr="00E23C87" w:rsidRDefault="00E23C87" w:rsidP="00E23C87">
      <w:pPr>
        <w:pStyle w:val="af"/>
        <w:numPr>
          <w:ilvl w:val="1"/>
          <w:numId w:val="14"/>
        </w:numPr>
        <w:bidi w:val="0"/>
        <w:spacing w:line="360" w:lineRule="auto"/>
        <w:jc w:val="both"/>
        <w:rPr>
          <w:rFonts w:asciiTheme="majorBidi" w:eastAsia="David" w:hAnsiTheme="majorBidi" w:cstheme="majorBidi"/>
        </w:rPr>
      </w:pPr>
      <w:r w:rsidRPr="00E23C87">
        <w:rPr>
          <w:rFonts w:asciiTheme="majorBidi" w:hAnsiTheme="majorBidi" w:cstheme="majorBidi"/>
        </w:rPr>
        <w:lastRenderedPageBreak/>
        <w:t>How compatible is the system with research using information consisting of images and videos, imaging data, continuous physiological data, genetic data, or data from the logs of operational systems?</w:t>
      </w:r>
      <w:r w:rsidR="00375228" w:rsidRPr="00E23C87">
        <w:rPr>
          <w:rFonts w:asciiTheme="majorBidi" w:eastAsia="David" w:hAnsiTheme="majorBidi" w:cstheme="majorBidi"/>
          <w:rtl/>
        </w:rPr>
        <w:t xml:space="preserve"> </w:t>
      </w:r>
    </w:p>
    <w:p w14:paraId="1949B283" w14:textId="11D3EB3E" w:rsidR="004C64A7" w:rsidRPr="00E23C87" w:rsidRDefault="00E23C87" w:rsidP="00E23C87">
      <w:pPr>
        <w:pStyle w:val="af"/>
        <w:numPr>
          <w:ilvl w:val="1"/>
          <w:numId w:val="14"/>
        </w:numPr>
        <w:bidi w:val="0"/>
        <w:spacing w:line="360" w:lineRule="auto"/>
        <w:jc w:val="both"/>
        <w:rPr>
          <w:rFonts w:asciiTheme="majorBidi" w:eastAsia="David" w:hAnsiTheme="majorBidi" w:cstheme="majorBidi"/>
        </w:rPr>
      </w:pPr>
      <w:bookmarkStart w:id="4" w:name="_Ref104912294"/>
      <w:r w:rsidRPr="00E23C87">
        <w:rPr>
          <w:rFonts w:asciiTheme="majorBidi" w:hAnsiTheme="majorBidi" w:cstheme="majorBidi"/>
        </w:rPr>
        <w:t>How compatible is the system with research where the basic subject is not a person but an organization, a town or a geographical cell?</w:t>
      </w:r>
      <w:bookmarkEnd w:id="4"/>
    </w:p>
    <w:p w14:paraId="3B5205E2" w14:textId="3C1D741F" w:rsidR="004C64A7" w:rsidRPr="00E23C87" w:rsidRDefault="00E23C87" w:rsidP="00E23C87">
      <w:pPr>
        <w:pStyle w:val="af"/>
        <w:numPr>
          <w:ilvl w:val="1"/>
          <w:numId w:val="14"/>
        </w:numPr>
        <w:bidi w:val="0"/>
        <w:spacing w:line="360" w:lineRule="auto"/>
        <w:ind w:hanging="511"/>
        <w:jc w:val="both"/>
        <w:rPr>
          <w:rFonts w:asciiTheme="majorBidi" w:eastAsia="David" w:hAnsiTheme="majorBidi" w:cstheme="majorBidi"/>
        </w:rPr>
      </w:pPr>
      <w:r w:rsidRPr="00E23C87">
        <w:rPr>
          <w:rFonts w:asciiTheme="majorBidi" w:hAnsiTheme="majorBidi" w:cstheme="majorBidi"/>
        </w:rPr>
        <w:t>What are, in the opinion of the bidder, the principles related supported research types that should be considered when developing a pilot on the subject of user accessibility?</w:t>
      </w:r>
    </w:p>
    <w:p w14:paraId="54B89514" w14:textId="77777777" w:rsidR="00375228" w:rsidRPr="00E23C87" w:rsidRDefault="00375228" w:rsidP="00B17775">
      <w:pPr>
        <w:spacing w:line="360" w:lineRule="auto"/>
        <w:ind w:left="360"/>
        <w:jc w:val="both"/>
        <w:rPr>
          <w:rFonts w:asciiTheme="majorBidi" w:eastAsia="David" w:hAnsiTheme="majorBidi" w:cstheme="majorBidi"/>
        </w:rPr>
      </w:pPr>
    </w:p>
    <w:p w14:paraId="483C0246" w14:textId="45088887" w:rsidR="00375228" w:rsidRPr="00E23C87" w:rsidRDefault="00E23C87" w:rsidP="00E23C87">
      <w:pPr>
        <w:bidi w:val="0"/>
        <w:spacing w:line="360" w:lineRule="auto"/>
        <w:ind w:left="360"/>
        <w:jc w:val="both"/>
        <w:rPr>
          <w:rFonts w:asciiTheme="majorBidi" w:eastAsia="David" w:hAnsiTheme="majorBidi" w:cstheme="majorBidi"/>
          <w:rtl/>
        </w:rPr>
      </w:pPr>
      <w:r w:rsidRPr="00E23C87">
        <w:rPr>
          <w:rFonts w:asciiTheme="majorBidi" w:hAnsiTheme="majorBidi" w:cstheme="majorBidi"/>
        </w:rPr>
        <w:t>In response to questions</w:t>
      </w:r>
      <w:r w:rsidR="003A75E3">
        <w:rPr>
          <w:rFonts w:asciiTheme="majorBidi" w:hAnsiTheme="majorBidi" w:cstheme="majorBidi"/>
        </w:rPr>
        <w:t xml:space="preserve"> </w:t>
      </w:r>
      <w:r w:rsidR="003A75E3">
        <w:rPr>
          <w:rFonts w:asciiTheme="majorBidi" w:hAnsiTheme="majorBidi" w:cstheme="majorBidi"/>
        </w:rPr>
        <w:fldChar w:fldCharType="begin"/>
      </w:r>
      <w:r w:rsidR="003A75E3">
        <w:rPr>
          <w:rFonts w:asciiTheme="majorBidi" w:hAnsiTheme="majorBidi" w:cstheme="majorBidi"/>
        </w:rPr>
        <w:instrText xml:space="preserve"> REF _Ref104912279 \r \h </w:instrText>
      </w:r>
      <w:r w:rsidR="003A75E3">
        <w:rPr>
          <w:rFonts w:asciiTheme="majorBidi" w:hAnsiTheme="majorBidi" w:cstheme="majorBidi"/>
        </w:rPr>
      </w:r>
      <w:r w:rsidR="003A75E3">
        <w:rPr>
          <w:rFonts w:asciiTheme="majorBidi" w:hAnsiTheme="majorBidi" w:cstheme="majorBidi"/>
        </w:rPr>
        <w:fldChar w:fldCharType="separate"/>
      </w:r>
      <w:r w:rsidR="003A75E3">
        <w:rPr>
          <w:rFonts w:asciiTheme="majorBidi" w:hAnsiTheme="majorBidi" w:cstheme="majorBidi"/>
          <w:cs/>
        </w:rPr>
        <w:t>‎</w:t>
      </w:r>
      <w:r w:rsidR="003A75E3">
        <w:rPr>
          <w:rFonts w:asciiTheme="majorBidi" w:hAnsiTheme="majorBidi" w:cstheme="majorBidi"/>
        </w:rPr>
        <w:t>5.1</w:t>
      </w:r>
      <w:r w:rsidR="003A75E3">
        <w:rPr>
          <w:rFonts w:asciiTheme="majorBidi" w:hAnsiTheme="majorBidi" w:cstheme="majorBidi"/>
        </w:rPr>
        <w:fldChar w:fldCharType="end"/>
      </w:r>
      <w:r w:rsidRPr="00E23C87">
        <w:rPr>
          <w:rFonts w:asciiTheme="majorBidi" w:hAnsiTheme="majorBidi" w:cstheme="majorBidi"/>
        </w:rPr>
        <w:t>–</w:t>
      </w:r>
      <w:r w:rsidR="00EF4724">
        <w:rPr>
          <w:rFonts w:asciiTheme="majorBidi" w:hAnsiTheme="majorBidi" w:cstheme="majorBidi"/>
        </w:rPr>
        <w:fldChar w:fldCharType="begin"/>
      </w:r>
      <w:r w:rsidR="00EF4724">
        <w:rPr>
          <w:rFonts w:asciiTheme="majorBidi" w:hAnsiTheme="majorBidi" w:cstheme="majorBidi"/>
        </w:rPr>
        <w:instrText xml:space="preserve"> REF _Ref104912294 \r \h </w:instrText>
      </w:r>
      <w:r w:rsidR="00EF4724">
        <w:rPr>
          <w:rFonts w:asciiTheme="majorBidi" w:hAnsiTheme="majorBidi" w:cstheme="majorBidi"/>
        </w:rPr>
      </w:r>
      <w:r w:rsidR="00EF4724">
        <w:rPr>
          <w:rFonts w:asciiTheme="majorBidi" w:hAnsiTheme="majorBidi" w:cstheme="majorBidi"/>
        </w:rPr>
        <w:fldChar w:fldCharType="separate"/>
      </w:r>
      <w:r w:rsidR="00EF4724">
        <w:rPr>
          <w:rFonts w:asciiTheme="majorBidi" w:hAnsiTheme="majorBidi" w:cstheme="majorBidi"/>
          <w:cs/>
        </w:rPr>
        <w:t>‎</w:t>
      </w:r>
      <w:r w:rsidR="00EF4724">
        <w:rPr>
          <w:rFonts w:asciiTheme="majorBidi" w:hAnsiTheme="majorBidi" w:cstheme="majorBidi"/>
        </w:rPr>
        <w:t>5.9</w:t>
      </w:r>
      <w:r w:rsidR="00EF4724">
        <w:rPr>
          <w:rFonts w:asciiTheme="majorBidi" w:hAnsiTheme="majorBidi" w:cstheme="majorBidi"/>
        </w:rPr>
        <w:fldChar w:fldCharType="end"/>
      </w:r>
      <w:r w:rsidRPr="00E23C87">
        <w:rPr>
          <w:rFonts w:asciiTheme="majorBidi" w:hAnsiTheme="majorBidi" w:cstheme="majorBidi"/>
        </w:rPr>
        <w:t>, please provide examples for projects conducted using the system and emphasize any limitations to the use of the system for such research types.</w:t>
      </w:r>
    </w:p>
    <w:p w14:paraId="41300162" w14:textId="77777777" w:rsidR="00375228" w:rsidRPr="00664D0E" w:rsidRDefault="00375228" w:rsidP="00375228">
      <w:pPr>
        <w:pStyle w:val="af"/>
        <w:spacing w:line="360" w:lineRule="auto"/>
        <w:ind w:left="360"/>
        <w:jc w:val="both"/>
        <w:rPr>
          <w:rFonts w:ascii="David" w:eastAsia="David" w:hAnsi="David" w:cs="David"/>
        </w:rPr>
      </w:pPr>
    </w:p>
    <w:p w14:paraId="69B1F127" w14:textId="7B1D0E67" w:rsidR="00375228" w:rsidRPr="00E23C87" w:rsidRDefault="00E23C87" w:rsidP="00E23C87">
      <w:pPr>
        <w:pStyle w:val="af"/>
        <w:numPr>
          <w:ilvl w:val="0"/>
          <w:numId w:val="14"/>
        </w:numPr>
        <w:bidi w:val="0"/>
        <w:spacing w:line="360" w:lineRule="auto"/>
        <w:jc w:val="both"/>
        <w:rPr>
          <w:rFonts w:asciiTheme="majorBidi" w:eastAsia="David" w:hAnsiTheme="majorBidi" w:cstheme="majorBidi"/>
          <w:b/>
          <w:bCs/>
          <w:sz w:val="28"/>
          <w:szCs w:val="28"/>
        </w:rPr>
      </w:pPr>
      <w:r w:rsidRPr="00E23C87">
        <w:rPr>
          <w:rFonts w:asciiTheme="majorBidi" w:hAnsiTheme="majorBidi" w:cstheme="majorBidi"/>
          <w:b/>
          <w:bCs/>
          <w:sz w:val="28"/>
          <w:szCs w:val="28"/>
        </w:rPr>
        <w:t>Additional main capabilities of the system:</w:t>
      </w:r>
    </w:p>
    <w:p w14:paraId="6A7D5C3A" w14:textId="3B5719A7" w:rsidR="00375228" w:rsidRPr="00E23C87" w:rsidRDefault="00E23C87" w:rsidP="00E23C87">
      <w:pPr>
        <w:pStyle w:val="af"/>
        <w:bidi w:val="0"/>
        <w:spacing w:line="360" w:lineRule="auto"/>
        <w:ind w:left="360"/>
        <w:jc w:val="both"/>
        <w:rPr>
          <w:rFonts w:asciiTheme="majorBidi" w:eastAsia="David" w:hAnsiTheme="majorBidi" w:cstheme="majorBidi"/>
          <w:rtl/>
        </w:rPr>
      </w:pPr>
      <w:r w:rsidRPr="00E23C87">
        <w:rPr>
          <w:rFonts w:asciiTheme="majorBidi" w:hAnsiTheme="majorBidi" w:cstheme="majorBidi"/>
        </w:rPr>
        <w:t>The system will be required to provide an end-to-end solution to the process of making information accessible to users. Such a solution requires various capabilities that far exceed the existence of a dedicated algorithm for creating privacy safe information. The bidder is therefore asked to answer questions regarding additional capabilities of the system in a variety of areas:</w:t>
      </w:r>
    </w:p>
    <w:p w14:paraId="66480EF6" w14:textId="77777777" w:rsidR="00375228" w:rsidRPr="00664D0E" w:rsidRDefault="00375228" w:rsidP="00375228">
      <w:pPr>
        <w:pStyle w:val="af"/>
        <w:spacing w:line="360" w:lineRule="auto"/>
        <w:ind w:left="360"/>
        <w:jc w:val="both"/>
        <w:rPr>
          <w:rFonts w:ascii="David" w:eastAsia="David" w:hAnsi="David" w:cs="David"/>
          <w:rtl/>
        </w:rPr>
      </w:pPr>
    </w:p>
    <w:p w14:paraId="7572D0CD" w14:textId="39DA711A" w:rsidR="00375228" w:rsidRPr="00C6274F" w:rsidRDefault="00C6274F" w:rsidP="00C6274F">
      <w:pPr>
        <w:pStyle w:val="af"/>
        <w:numPr>
          <w:ilvl w:val="1"/>
          <w:numId w:val="14"/>
        </w:numPr>
        <w:bidi w:val="0"/>
        <w:spacing w:line="360" w:lineRule="auto"/>
        <w:jc w:val="both"/>
        <w:rPr>
          <w:rFonts w:asciiTheme="majorBidi" w:eastAsia="David" w:hAnsiTheme="majorBidi" w:cstheme="majorBidi"/>
          <w:b/>
          <w:bCs/>
          <w:sz w:val="28"/>
          <w:szCs w:val="28"/>
          <w:u w:val="single"/>
        </w:rPr>
      </w:pPr>
      <w:r w:rsidRPr="00C6274F">
        <w:rPr>
          <w:rFonts w:asciiTheme="majorBidi" w:hAnsiTheme="majorBidi" w:cstheme="majorBidi"/>
          <w:b/>
          <w:bCs/>
          <w:sz w:val="28"/>
          <w:szCs w:val="28"/>
          <w:u w:val="single"/>
        </w:rPr>
        <w:t>Approval and management of researchers and studies within the system:</w:t>
      </w:r>
    </w:p>
    <w:p w14:paraId="50C135B8" w14:textId="6B4C0425" w:rsidR="00375228" w:rsidRPr="0066701C" w:rsidRDefault="00C6274F" w:rsidP="00C6274F">
      <w:pPr>
        <w:pStyle w:val="af"/>
        <w:numPr>
          <w:ilvl w:val="2"/>
          <w:numId w:val="14"/>
        </w:numPr>
        <w:bidi w:val="0"/>
        <w:spacing w:line="360" w:lineRule="auto"/>
        <w:ind w:hanging="659"/>
        <w:jc w:val="both"/>
        <w:rPr>
          <w:rFonts w:asciiTheme="majorBidi" w:eastAsia="David" w:hAnsiTheme="majorBidi" w:cstheme="majorBidi"/>
          <w:b/>
          <w:bCs/>
          <w:u w:val="single"/>
        </w:rPr>
      </w:pPr>
      <w:r w:rsidRPr="0066701C">
        <w:rPr>
          <w:rFonts w:asciiTheme="majorBidi" w:hAnsiTheme="majorBidi" w:cstheme="majorBidi"/>
        </w:rPr>
        <w:t>What are the work processes that enable the creation of new users in the system and the management of existing users?</w:t>
      </w:r>
      <w:r w:rsidR="00375228" w:rsidRPr="0066701C">
        <w:rPr>
          <w:rFonts w:asciiTheme="majorBidi" w:eastAsia="David" w:hAnsiTheme="majorBidi" w:cstheme="majorBidi"/>
          <w:rtl/>
        </w:rPr>
        <w:t xml:space="preserve">  </w:t>
      </w:r>
    </w:p>
    <w:p w14:paraId="1F36A764" w14:textId="453430E1" w:rsidR="00375228" w:rsidRPr="0066701C" w:rsidRDefault="00C6274F" w:rsidP="00C6274F">
      <w:pPr>
        <w:pStyle w:val="af"/>
        <w:numPr>
          <w:ilvl w:val="2"/>
          <w:numId w:val="14"/>
        </w:numPr>
        <w:bidi w:val="0"/>
        <w:spacing w:line="360" w:lineRule="auto"/>
        <w:ind w:hanging="659"/>
        <w:jc w:val="both"/>
        <w:rPr>
          <w:rFonts w:asciiTheme="majorBidi" w:eastAsia="David" w:hAnsiTheme="majorBidi" w:cstheme="majorBidi"/>
          <w:b/>
          <w:bCs/>
          <w:u w:val="single"/>
        </w:rPr>
      </w:pPr>
      <w:r w:rsidRPr="0066701C">
        <w:rPr>
          <w:rFonts w:asciiTheme="majorBidi" w:hAnsiTheme="majorBidi" w:cstheme="majorBidi"/>
        </w:rPr>
        <w:t>What processes for approving research does the system currently support? How does the system adapt to the work processes of different organizations?</w:t>
      </w:r>
    </w:p>
    <w:p w14:paraId="0EC06F1D" w14:textId="03E7EA2B" w:rsidR="00375228" w:rsidRPr="0066701C" w:rsidRDefault="00C6274F" w:rsidP="00C6274F">
      <w:pPr>
        <w:pStyle w:val="af"/>
        <w:numPr>
          <w:ilvl w:val="2"/>
          <w:numId w:val="14"/>
        </w:numPr>
        <w:bidi w:val="0"/>
        <w:spacing w:line="360" w:lineRule="auto"/>
        <w:ind w:hanging="659"/>
        <w:jc w:val="both"/>
        <w:rPr>
          <w:rFonts w:asciiTheme="majorBidi" w:eastAsia="David" w:hAnsiTheme="majorBidi" w:cstheme="majorBidi"/>
          <w:b/>
          <w:bCs/>
          <w:u w:val="single"/>
        </w:rPr>
      </w:pPr>
      <w:r w:rsidRPr="0066701C">
        <w:rPr>
          <w:rFonts w:asciiTheme="majorBidi" w:hAnsiTheme="majorBidi" w:cstheme="majorBidi"/>
        </w:rPr>
        <w:t>What is the mechanism for managing system permissions? How can system activity be monitored and recorded (audit trail)?</w:t>
      </w:r>
      <w:r w:rsidR="00375228" w:rsidRPr="0066701C">
        <w:rPr>
          <w:rFonts w:asciiTheme="majorBidi" w:eastAsia="David" w:hAnsiTheme="majorBidi" w:cstheme="majorBidi"/>
          <w:rtl/>
        </w:rPr>
        <w:t xml:space="preserve"> </w:t>
      </w:r>
    </w:p>
    <w:p w14:paraId="07735F77" w14:textId="3FE46CEF" w:rsidR="00375228" w:rsidRPr="0066701C" w:rsidRDefault="0066701C" w:rsidP="0066701C">
      <w:pPr>
        <w:pStyle w:val="af"/>
        <w:numPr>
          <w:ilvl w:val="2"/>
          <w:numId w:val="14"/>
        </w:numPr>
        <w:bidi w:val="0"/>
        <w:spacing w:line="360" w:lineRule="auto"/>
        <w:ind w:hanging="659"/>
        <w:jc w:val="both"/>
        <w:rPr>
          <w:rFonts w:asciiTheme="majorBidi" w:eastAsia="David" w:hAnsiTheme="majorBidi" w:cstheme="majorBidi"/>
          <w:b/>
          <w:bCs/>
          <w:u w:val="single"/>
        </w:rPr>
      </w:pPr>
      <w:r w:rsidRPr="0066701C">
        <w:rPr>
          <w:rFonts w:asciiTheme="majorBidi" w:hAnsiTheme="majorBidi" w:cstheme="majorBidi"/>
        </w:rPr>
        <w:t>How does the "client journey" look like for a user who wants to receive information from the system, from the first encounter with the system to being defined as a system user and receiving a research environment where information is made accessible?</w:t>
      </w:r>
      <w:r w:rsidR="00375228" w:rsidRPr="0066701C">
        <w:rPr>
          <w:rFonts w:asciiTheme="majorBidi" w:eastAsia="David" w:hAnsiTheme="majorBidi" w:cstheme="majorBidi"/>
        </w:rPr>
        <w:t xml:space="preserve"> </w:t>
      </w:r>
    </w:p>
    <w:p w14:paraId="702206FC" w14:textId="7A75F222" w:rsidR="00375228" w:rsidRPr="0066701C" w:rsidRDefault="0066701C" w:rsidP="0066701C">
      <w:pPr>
        <w:pStyle w:val="af"/>
        <w:numPr>
          <w:ilvl w:val="2"/>
          <w:numId w:val="14"/>
        </w:numPr>
        <w:bidi w:val="0"/>
        <w:spacing w:line="360" w:lineRule="auto"/>
        <w:ind w:hanging="659"/>
        <w:jc w:val="both"/>
        <w:rPr>
          <w:rFonts w:asciiTheme="majorBidi" w:eastAsia="David" w:hAnsiTheme="majorBidi" w:cstheme="majorBidi"/>
          <w:b/>
          <w:bCs/>
          <w:u w:val="single"/>
        </w:rPr>
      </w:pPr>
      <w:r w:rsidRPr="0066701C">
        <w:rPr>
          <w:rFonts w:asciiTheme="majorBidi" w:hAnsiTheme="majorBidi" w:cstheme="majorBidi"/>
        </w:rPr>
        <w:t>Does the system allow collaboration between researchers on the same research team? What capabilities support teamwork within the system?</w:t>
      </w:r>
    </w:p>
    <w:p w14:paraId="6472D892" w14:textId="1EF98E82" w:rsidR="00375228" w:rsidRPr="0066701C" w:rsidRDefault="0066701C" w:rsidP="0066701C">
      <w:pPr>
        <w:pStyle w:val="af"/>
        <w:numPr>
          <w:ilvl w:val="2"/>
          <w:numId w:val="14"/>
        </w:numPr>
        <w:bidi w:val="0"/>
        <w:spacing w:line="360" w:lineRule="auto"/>
        <w:ind w:hanging="659"/>
        <w:jc w:val="both"/>
        <w:rPr>
          <w:rFonts w:asciiTheme="majorBidi" w:eastAsia="David" w:hAnsiTheme="majorBidi" w:cstheme="majorBidi"/>
          <w:b/>
          <w:bCs/>
          <w:u w:val="single"/>
        </w:rPr>
      </w:pPr>
      <w:r w:rsidRPr="0066701C">
        <w:rPr>
          <w:rFonts w:asciiTheme="majorBidi" w:hAnsiTheme="majorBidi" w:cstheme="majorBidi"/>
        </w:rPr>
        <w:lastRenderedPageBreak/>
        <w:t>Does the system allow the sharing of information and insights between different research teams? What tools does the system have to encourage reuse of data and tools developed in a specific study?</w:t>
      </w:r>
      <w:r w:rsidR="00375228" w:rsidRPr="0066701C">
        <w:rPr>
          <w:rFonts w:asciiTheme="majorBidi" w:eastAsia="David" w:hAnsiTheme="majorBidi" w:cstheme="majorBidi"/>
          <w:rtl/>
        </w:rPr>
        <w:t xml:space="preserve"> </w:t>
      </w:r>
    </w:p>
    <w:p w14:paraId="24EB4FF4" w14:textId="618FF8F5" w:rsidR="00375228" w:rsidRPr="0066701C" w:rsidRDefault="0066701C" w:rsidP="0066701C">
      <w:pPr>
        <w:pStyle w:val="af"/>
        <w:numPr>
          <w:ilvl w:val="2"/>
          <w:numId w:val="14"/>
        </w:numPr>
        <w:bidi w:val="0"/>
        <w:spacing w:line="360" w:lineRule="auto"/>
        <w:ind w:hanging="659"/>
        <w:jc w:val="both"/>
        <w:rPr>
          <w:rFonts w:asciiTheme="majorBidi" w:eastAsia="David" w:hAnsiTheme="majorBidi" w:cstheme="majorBidi"/>
          <w:b/>
          <w:bCs/>
          <w:u w:val="single"/>
        </w:rPr>
      </w:pPr>
      <w:r w:rsidRPr="0066701C">
        <w:rPr>
          <w:rFonts w:asciiTheme="majorBidi" w:hAnsiTheme="majorBidi" w:cstheme="majorBidi"/>
        </w:rPr>
        <w:t>What work processes does the system allow users to conduct independently, and what work processes require intervention by an administrator on behalf of the organization that is providing access to the information?</w:t>
      </w:r>
    </w:p>
    <w:p w14:paraId="7267013B" w14:textId="77777777" w:rsidR="00375228" w:rsidRPr="00664D0E" w:rsidRDefault="00375228" w:rsidP="00375228">
      <w:pPr>
        <w:pStyle w:val="af"/>
        <w:spacing w:line="360" w:lineRule="auto"/>
        <w:ind w:left="360"/>
        <w:jc w:val="both"/>
        <w:rPr>
          <w:rFonts w:ascii="David" w:eastAsia="David" w:hAnsi="David" w:cs="David"/>
          <w:rtl/>
        </w:rPr>
      </w:pPr>
    </w:p>
    <w:p w14:paraId="74A71A1C" w14:textId="488A0420" w:rsidR="00375228" w:rsidRPr="0050767D" w:rsidRDefault="0050767D" w:rsidP="0050767D">
      <w:pPr>
        <w:pStyle w:val="af"/>
        <w:numPr>
          <w:ilvl w:val="1"/>
          <w:numId w:val="14"/>
        </w:numPr>
        <w:bidi w:val="0"/>
        <w:spacing w:line="360" w:lineRule="auto"/>
        <w:jc w:val="both"/>
        <w:rPr>
          <w:rFonts w:asciiTheme="majorBidi" w:eastAsia="David" w:hAnsiTheme="majorBidi" w:cstheme="majorBidi"/>
          <w:b/>
          <w:bCs/>
          <w:sz w:val="28"/>
          <w:szCs w:val="28"/>
          <w:u w:val="single"/>
        </w:rPr>
      </w:pPr>
      <w:r w:rsidRPr="0050767D">
        <w:rPr>
          <w:rFonts w:asciiTheme="majorBidi" w:hAnsiTheme="majorBidi" w:cstheme="majorBidi"/>
          <w:b/>
          <w:bCs/>
          <w:sz w:val="28"/>
          <w:szCs w:val="28"/>
          <w:u w:val="single"/>
        </w:rPr>
        <w:t>System sources of information and data collection and optimization stage:</w:t>
      </w:r>
    </w:p>
    <w:p w14:paraId="49A190BE" w14:textId="3A4C26C3"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b/>
          <w:bCs/>
          <w:u w:val="single"/>
        </w:rPr>
      </w:pPr>
      <w:r w:rsidRPr="0050767D">
        <w:rPr>
          <w:rFonts w:asciiTheme="majorBidi" w:hAnsiTheme="majorBidi" w:cstheme="majorBidi"/>
        </w:rPr>
        <w:t>What the system's current source of information? How does the system interface with additional sources of information when necessary?</w:t>
      </w:r>
      <w:r w:rsidR="00375228" w:rsidRPr="0050767D">
        <w:rPr>
          <w:rFonts w:asciiTheme="majorBidi" w:eastAsia="David" w:hAnsiTheme="majorBidi" w:cstheme="majorBidi"/>
          <w:rtl/>
        </w:rPr>
        <w:t xml:space="preserve"> </w:t>
      </w:r>
    </w:p>
    <w:p w14:paraId="563AAA81" w14:textId="763CC790"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What are the processes for collecting, processing and optimizing system data? What data optimization and data fusion processes does the system support?</w:t>
      </w:r>
    </w:p>
    <w:p w14:paraId="23ABFCC5" w14:textId="7B4DA760"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How does the system allow quality control processes for incoming information?</w:t>
      </w:r>
    </w:p>
    <w:p w14:paraId="180CC63E" w14:textId="12272242"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Different studies require the integration of data brought by the user from home into the basket of information made accessible to the user. How does the system deal with the challenges involved with such integration?</w:t>
      </w:r>
    </w:p>
    <w:p w14:paraId="3D1E0699" w14:textId="24566332"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What is the data scheme of incoming information? What information standards and protocols (such as FHIR, OMOP, etc.) does the system currently support?</w:t>
      </w:r>
    </w:p>
    <w:p w14:paraId="43EFFFC3" w14:textId="21788110" w:rsidR="00FE03A0"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One of the significant capabilities of the planned system is the capability to conduct a unified study using distributed information – in other words, the ability to present the system with queries whose result requires information stored in different ministries and obtain unified access to privacy safe information from different ministries in response to the query. On this subject:</w:t>
      </w:r>
      <w:r w:rsidR="00FE03A0" w:rsidRPr="0050767D">
        <w:rPr>
          <w:rFonts w:asciiTheme="majorBidi" w:eastAsia="David" w:hAnsiTheme="majorBidi" w:cstheme="majorBidi"/>
          <w:rtl/>
        </w:rPr>
        <w:t xml:space="preserve"> </w:t>
      </w:r>
    </w:p>
    <w:p w14:paraId="6933B00F" w14:textId="66B115C7" w:rsidR="00FE03A0" w:rsidRPr="0050767D" w:rsidRDefault="0050767D" w:rsidP="0050767D">
      <w:pPr>
        <w:pStyle w:val="af"/>
        <w:numPr>
          <w:ilvl w:val="3"/>
          <w:numId w:val="14"/>
        </w:numPr>
        <w:bidi w:val="0"/>
        <w:spacing w:line="360" w:lineRule="auto"/>
        <w:ind w:hanging="738"/>
        <w:jc w:val="both"/>
        <w:rPr>
          <w:rFonts w:asciiTheme="majorBidi" w:eastAsia="David" w:hAnsiTheme="majorBidi" w:cstheme="majorBidi"/>
          <w:b/>
          <w:bCs/>
          <w:u w:val="single"/>
        </w:rPr>
      </w:pPr>
      <w:r w:rsidRPr="0050767D">
        <w:rPr>
          <w:rFonts w:asciiTheme="majorBidi" w:hAnsiTheme="majorBidi" w:cstheme="majorBidi"/>
        </w:rPr>
        <w:t>How does the suggested system deal with this challenge?</w:t>
      </w:r>
    </w:p>
    <w:p w14:paraId="7EF60F94" w14:textId="129734E8" w:rsidR="00FE03A0" w:rsidRPr="0050767D" w:rsidRDefault="0050767D" w:rsidP="0050767D">
      <w:pPr>
        <w:pStyle w:val="af"/>
        <w:numPr>
          <w:ilvl w:val="3"/>
          <w:numId w:val="14"/>
        </w:numPr>
        <w:bidi w:val="0"/>
        <w:spacing w:line="360" w:lineRule="auto"/>
        <w:ind w:hanging="738"/>
        <w:jc w:val="both"/>
        <w:rPr>
          <w:rFonts w:asciiTheme="majorBidi" w:eastAsia="David" w:hAnsiTheme="majorBidi" w:cstheme="majorBidi"/>
          <w:b/>
          <w:bCs/>
          <w:u w:val="single"/>
        </w:rPr>
      </w:pPr>
      <w:r w:rsidRPr="0050767D">
        <w:rPr>
          <w:rFonts w:asciiTheme="majorBidi" w:hAnsiTheme="majorBidi" w:cstheme="majorBidi"/>
        </w:rPr>
        <w:t>To what extent, if at all, will a solution to this challenge required transferring privacy unsafe information between different ministries?</w:t>
      </w:r>
    </w:p>
    <w:p w14:paraId="40C0A2B1" w14:textId="0DEEF9D3" w:rsidR="00375228" w:rsidRPr="0050767D" w:rsidRDefault="0050767D" w:rsidP="0050767D">
      <w:pPr>
        <w:pStyle w:val="af"/>
        <w:numPr>
          <w:ilvl w:val="3"/>
          <w:numId w:val="14"/>
        </w:numPr>
        <w:bidi w:val="0"/>
        <w:spacing w:line="360" w:lineRule="auto"/>
        <w:ind w:hanging="738"/>
        <w:jc w:val="both"/>
        <w:rPr>
          <w:rFonts w:asciiTheme="majorBidi" w:eastAsia="David" w:hAnsiTheme="majorBidi" w:cstheme="majorBidi"/>
          <w:b/>
          <w:bCs/>
          <w:u w:val="single"/>
        </w:rPr>
      </w:pPr>
      <w:r w:rsidRPr="0050767D">
        <w:rPr>
          <w:rFonts w:asciiTheme="majorBidi" w:hAnsiTheme="majorBidi" w:cstheme="majorBidi"/>
        </w:rPr>
        <w:t xml:space="preserve">What are the architecture and work configuration suggested by the supplier in order to allow ministries to maintain full control of their databases and flexibility with their data access procedures on the one hand, and allow users to work with a simple and convenient single interface using the one stop shop approach on the other hand? How does such architecture and/or the operating model of the system allow the unification of information from all </w:t>
      </w:r>
      <w:r w:rsidRPr="0050767D">
        <w:rPr>
          <w:rFonts w:asciiTheme="majorBidi" w:hAnsiTheme="majorBidi" w:cstheme="majorBidi"/>
        </w:rPr>
        <w:lastRenderedPageBreak/>
        <w:t>organizations on the network while mainlining different levels of compartmentalization between organizations?</w:t>
      </w:r>
    </w:p>
    <w:p w14:paraId="392E38F1" w14:textId="1FC9A409" w:rsidR="00375228" w:rsidRDefault="00375228" w:rsidP="00375228">
      <w:pPr>
        <w:pStyle w:val="af"/>
        <w:spacing w:line="360" w:lineRule="auto"/>
        <w:ind w:left="1224"/>
        <w:jc w:val="both"/>
        <w:rPr>
          <w:rFonts w:ascii="David" w:eastAsia="David" w:hAnsi="David" w:cs="David"/>
          <w:b/>
          <w:bCs/>
          <w:u w:val="single"/>
          <w:rtl/>
        </w:rPr>
      </w:pPr>
      <w:r w:rsidRPr="00664D0E">
        <w:rPr>
          <w:rFonts w:ascii="David" w:eastAsia="David" w:hAnsi="David" w:cs="David" w:hint="cs"/>
          <w:rtl/>
        </w:rPr>
        <w:t xml:space="preserve"> </w:t>
      </w:r>
    </w:p>
    <w:p w14:paraId="15A6A6BE" w14:textId="355786B7" w:rsidR="0050767D" w:rsidRDefault="0050767D" w:rsidP="00375228">
      <w:pPr>
        <w:pStyle w:val="af"/>
        <w:spacing w:line="360" w:lineRule="auto"/>
        <w:ind w:left="1224"/>
        <w:jc w:val="both"/>
        <w:rPr>
          <w:rFonts w:ascii="David" w:eastAsia="David" w:hAnsi="David" w:cs="David"/>
          <w:b/>
          <w:bCs/>
          <w:u w:val="single"/>
          <w:rtl/>
        </w:rPr>
      </w:pPr>
    </w:p>
    <w:p w14:paraId="79D7DD17" w14:textId="6949A78D" w:rsidR="0050767D" w:rsidRDefault="0050767D" w:rsidP="00375228">
      <w:pPr>
        <w:pStyle w:val="af"/>
        <w:spacing w:line="360" w:lineRule="auto"/>
        <w:ind w:left="1224"/>
        <w:jc w:val="both"/>
        <w:rPr>
          <w:rFonts w:ascii="David" w:eastAsia="David" w:hAnsi="David" w:cs="David"/>
          <w:b/>
          <w:bCs/>
          <w:u w:val="single"/>
          <w:rtl/>
        </w:rPr>
      </w:pPr>
    </w:p>
    <w:p w14:paraId="49ADB127" w14:textId="77777777" w:rsidR="0050767D" w:rsidRPr="00664D0E" w:rsidRDefault="0050767D" w:rsidP="00375228">
      <w:pPr>
        <w:pStyle w:val="af"/>
        <w:spacing w:line="360" w:lineRule="auto"/>
        <w:ind w:left="1224"/>
        <w:jc w:val="both"/>
        <w:rPr>
          <w:rFonts w:ascii="David" w:eastAsia="David" w:hAnsi="David" w:cs="David"/>
          <w:b/>
          <w:bCs/>
          <w:u w:val="single"/>
          <w:rtl/>
        </w:rPr>
      </w:pPr>
    </w:p>
    <w:p w14:paraId="3D4B4AD2" w14:textId="2107FB45" w:rsidR="00375228" w:rsidRPr="0050767D" w:rsidRDefault="0050767D" w:rsidP="0050767D">
      <w:pPr>
        <w:pStyle w:val="af"/>
        <w:numPr>
          <w:ilvl w:val="1"/>
          <w:numId w:val="14"/>
        </w:numPr>
        <w:bidi w:val="0"/>
        <w:spacing w:line="360" w:lineRule="auto"/>
        <w:jc w:val="both"/>
        <w:rPr>
          <w:rFonts w:asciiTheme="majorBidi" w:eastAsia="David" w:hAnsiTheme="majorBidi" w:cstheme="majorBidi"/>
          <w:b/>
          <w:bCs/>
          <w:sz w:val="28"/>
          <w:szCs w:val="28"/>
          <w:u w:val="single"/>
        </w:rPr>
      </w:pPr>
      <w:r w:rsidRPr="0050767D">
        <w:rPr>
          <w:rFonts w:asciiTheme="majorBidi" w:hAnsiTheme="majorBidi" w:cstheme="majorBidi"/>
          <w:b/>
          <w:bCs/>
          <w:sz w:val="28"/>
          <w:szCs w:val="28"/>
          <w:u w:val="single"/>
        </w:rPr>
        <w:t>Catalog management and pre-study processes:</w:t>
      </w:r>
    </w:p>
    <w:p w14:paraId="0C8228E4" w14:textId="08F4484D"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The ability to understand what information is available to users through the system as early as possible is critical for planning research. What capabilities of the system provide a solution to this challenge?</w:t>
      </w:r>
      <w:r w:rsidR="00375228" w:rsidRPr="0050767D">
        <w:rPr>
          <w:rFonts w:asciiTheme="majorBidi" w:eastAsia="David" w:hAnsiTheme="majorBidi" w:cstheme="majorBidi"/>
          <w:rtl/>
        </w:rPr>
        <w:t xml:space="preserve"> </w:t>
      </w:r>
    </w:p>
    <w:p w14:paraId="78677B0E" w14:textId="512A220D"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How does the system deal with the challenge of integrating information from various sources that is cataloged differently?</w:t>
      </w:r>
      <w:r w:rsidR="00375228" w:rsidRPr="0050767D">
        <w:rPr>
          <w:rFonts w:asciiTheme="majorBidi" w:eastAsia="David" w:hAnsiTheme="majorBidi" w:cstheme="majorBidi"/>
          <w:rtl/>
        </w:rPr>
        <w:t xml:space="preserve"> </w:t>
      </w:r>
    </w:p>
    <w:p w14:paraId="34E8CC2F" w14:textId="6717486E"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What pre-study processes exist in the system? How do they aid users with the system's first work stages, and how do they help organizations with the process of approving research?</w:t>
      </w:r>
    </w:p>
    <w:p w14:paraId="61EE09E7" w14:textId="2A18B542"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How does the process of developing a study cohort in the system look like? How do users choose the criteria for including participants in a study? How do these criteria affect the resolution of the information made accessible to users (if at all)?</w:t>
      </w:r>
      <w:r w:rsidR="00375228" w:rsidRPr="0050767D">
        <w:rPr>
          <w:rFonts w:asciiTheme="majorBidi" w:eastAsia="David" w:hAnsiTheme="majorBidi" w:cstheme="majorBidi"/>
        </w:rPr>
        <w:t xml:space="preserve"> </w:t>
      </w:r>
    </w:p>
    <w:p w14:paraId="03FED32A" w14:textId="77777777" w:rsidR="00375228" w:rsidRPr="00664D0E" w:rsidRDefault="00375228" w:rsidP="00375228">
      <w:pPr>
        <w:pStyle w:val="af"/>
        <w:spacing w:line="360" w:lineRule="auto"/>
        <w:ind w:left="1224"/>
        <w:jc w:val="both"/>
        <w:rPr>
          <w:rFonts w:ascii="David" w:eastAsia="David" w:hAnsi="David" w:cs="David"/>
          <w:b/>
          <w:bCs/>
          <w:u w:val="single"/>
        </w:rPr>
      </w:pPr>
    </w:p>
    <w:p w14:paraId="61F7A97A" w14:textId="43E5D45F" w:rsidR="00375228" w:rsidRPr="0050767D" w:rsidRDefault="0050767D" w:rsidP="0050767D">
      <w:pPr>
        <w:pStyle w:val="af"/>
        <w:numPr>
          <w:ilvl w:val="1"/>
          <w:numId w:val="14"/>
        </w:numPr>
        <w:bidi w:val="0"/>
        <w:spacing w:line="360" w:lineRule="auto"/>
        <w:jc w:val="both"/>
        <w:rPr>
          <w:rFonts w:asciiTheme="majorBidi" w:eastAsia="David" w:hAnsiTheme="majorBidi" w:cstheme="majorBidi"/>
          <w:b/>
          <w:bCs/>
          <w:sz w:val="28"/>
          <w:szCs w:val="28"/>
          <w:u w:val="single"/>
        </w:rPr>
      </w:pPr>
      <w:r w:rsidRPr="0050767D">
        <w:rPr>
          <w:rFonts w:asciiTheme="majorBidi" w:hAnsiTheme="majorBidi" w:cstheme="majorBidi"/>
          <w:b/>
          <w:bCs/>
          <w:sz w:val="28"/>
          <w:szCs w:val="28"/>
          <w:u w:val="single"/>
        </w:rPr>
        <w:t>Work in research environments:</w:t>
      </w:r>
    </w:p>
    <w:p w14:paraId="752DA880" w14:textId="241BC531"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How does the "client journey" look like for a user after receiving access to a research environment?</w:t>
      </w:r>
    </w:p>
    <w:p w14:paraId="73A62803" w14:textId="3AF83609"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What tools and technologies are available to users in a dedicated research environment opened for them? Refer to both analytical tools and visualization tools.</w:t>
      </w:r>
      <w:r w:rsidR="00375228" w:rsidRPr="0050767D">
        <w:rPr>
          <w:rFonts w:asciiTheme="majorBidi" w:eastAsia="David" w:hAnsiTheme="majorBidi" w:cstheme="majorBidi"/>
          <w:rtl/>
        </w:rPr>
        <w:t xml:space="preserve"> </w:t>
      </w:r>
    </w:p>
    <w:p w14:paraId="485A027C" w14:textId="1E53177A"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Many users want to use tools that are not available in their research environment. How does the system provide a solution for the challenge of integrating such tools into the user's work?</w:t>
      </w:r>
      <w:r w:rsidR="00375228" w:rsidRPr="0050767D">
        <w:rPr>
          <w:rFonts w:asciiTheme="majorBidi" w:eastAsia="David" w:hAnsiTheme="majorBidi" w:cstheme="majorBidi"/>
          <w:rtl/>
        </w:rPr>
        <w:t xml:space="preserve"> </w:t>
      </w:r>
    </w:p>
    <w:p w14:paraId="401E3194" w14:textId="3B231F8C"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When using information that is privacy safe, how does the system inform users about the results they would have received, if they had run the same queries on the original data?</w:t>
      </w:r>
    </w:p>
    <w:p w14:paraId="6160CF22" w14:textId="72A65608"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lastRenderedPageBreak/>
        <w:t>How does the system allow users to create calculated fields in the research environment, optimize information in the research environment during research, and save intermediate products for future use by the user and others?</w:t>
      </w:r>
    </w:p>
    <w:p w14:paraId="59F7396C" w14:textId="77777777" w:rsidR="00375228" w:rsidRPr="00664D0E" w:rsidRDefault="00375228" w:rsidP="00375228">
      <w:pPr>
        <w:pStyle w:val="af"/>
        <w:spacing w:line="360" w:lineRule="auto"/>
        <w:ind w:left="1224"/>
        <w:jc w:val="both"/>
        <w:rPr>
          <w:rFonts w:ascii="David" w:eastAsia="David" w:hAnsi="David" w:cs="David"/>
          <w:b/>
          <w:bCs/>
          <w:u w:val="single"/>
        </w:rPr>
      </w:pPr>
    </w:p>
    <w:p w14:paraId="7C62B78D" w14:textId="255EE6A3" w:rsidR="00375228" w:rsidRPr="0050767D" w:rsidRDefault="0050767D" w:rsidP="0050767D">
      <w:pPr>
        <w:pStyle w:val="af"/>
        <w:numPr>
          <w:ilvl w:val="1"/>
          <w:numId w:val="14"/>
        </w:numPr>
        <w:bidi w:val="0"/>
        <w:spacing w:line="360" w:lineRule="auto"/>
        <w:jc w:val="both"/>
        <w:rPr>
          <w:rFonts w:asciiTheme="majorBidi" w:eastAsia="David" w:hAnsiTheme="majorBidi" w:cstheme="majorBidi"/>
          <w:b/>
          <w:bCs/>
          <w:sz w:val="28"/>
          <w:szCs w:val="28"/>
          <w:u w:val="single"/>
        </w:rPr>
      </w:pPr>
      <w:r w:rsidRPr="0050767D">
        <w:rPr>
          <w:rFonts w:asciiTheme="majorBidi" w:hAnsiTheme="majorBidi" w:cstheme="majorBidi"/>
          <w:b/>
          <w:bCs/>
          <w:sz w:val="28"/>
          <w:szCs w:val="28"/>
          <w:u w:val="single"/>
        </w:rPr>
        <w:t>Completing research and following stages:</w:t>
      </w:r>
      <w:r w:rsidR="00375228" w:rsidRPr="0050767D">
        <w:rPr>
          <w:rFonts w:asciiTheme="majorBidi" w:eastAsia="David" w:hAnsiTheme="majorBidi" w:cstheme="majorBidi"/>
          <w:sz w:val="28"/>
          <w:szCs w:val="28"/>
          <w:rtl/>
        </w:rPr>
        <w:t xml:space="preserve"> </w:t>
      </w:r>
    </w:p>
    <w:p w14:paraId="72289BD3" w14:textId="45000270"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b/>
          <w:bCs/>
          <w:u w:val="single"/>
        </w:rPr>
      </w:pPr>
      <w:r w:rsidRPr="0050767D">
        <w:rPr>
          <w:rFonts w:asciiTheme="majorBidi" w:hAnsiTheme="majorBidi" w:cstheme="majorBidi"/>
        </w:rPr>
        <w:t>What are the processes of approving the output of summary information from the system? How can the system ensure that summary information retrieved by users poses no risk?</w:t>
      </w:r>
      <w:r w:rsidR="00375228" w:rsidRPr="0050767D">
        <w:rPr>
          <w:rFonts w:asciiTheme="majorBidi" w:eastAsia="David" w:hAnsiTheme="majorBidi" w:cstheme="majorBidi"/>
          <w:rtl/>
        </w:rPr>
        <w:t xml:space="preserve"> </w:t>
      </w:r>
    </w:p>
    <w:p w14:paraId="1AEED462" w14:textId="5EEDA1F4"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b/>
          <w:bCs/>
          <w:u w:val="single"/>
        </w:rPr>
      </w:pPr>
      <w:r w:rsidRPr="0050767D">
        <w:rPr>
          <w:rFonts w:asciiTheme="majorBidi" w:hAnsiTheme="majorBidi" w:cstheme="majorBidi"/>
        </w:rPr>
        <w:t>In many cases, the information used for a specific study needs to be preserved after the study is completed for the purpose of study control, validation of findings and further research. How does the system support this need?</w:t>
      </w:r>
      <w:r w:rsidR="00375228" w:rsidRPr="0050767D">
        <w:rPr>
          <w:rFonts w:asciiTheme="majorBidi" w:eastAsia="David" w:hAnsiTheme="majorBidi" w:cstheme="majorBidi"/>
          <w:rtl/>
        </w:rPr>
        <w:t xml:space="preserve">  </w:t>
      </w:r>
    </w:p>
    <w:p w14:paraId="57566846" w14:textId="77777777" w:rsidR="00375228" w:rsidRPr="00664D0E" w:rsidRDefault="00375228" w:rsidP="00375228">
      <w:pPr>
        <w:spacing w:line="360" w:lineRule="auto"/>
        <w:ind w:left="720"/>
        <w:jc w:val="both"/>
        <w:rPr>
          <w:rFonts w:ascii="David" w:eastAsia="David" w:hAnsi="David" w:cs="David"/>
          <w:b/>
          <w:bCs/>
          <w:u w:val="single"/>
          <w:rtl/>
        </w:rPr>
      </w:pPr>
    </w:p>
    <w:p w14:paraId="28EB39DF" w14:textId="4FF20412" w:rsidR="00375228" w:rsidRPr="0050767D" w:rsidRDefault="0050767D" w:rsidP="0050767D">
      <w:pPr>
        <w:pStyle w:val="af"/>
        <w:numPr>
          <w:ilvl w:val="1"/>
          <w:numId w:val="14"/>
        </w:numPr>
        <w:bidi w:val="0"/>
        <w:spacing w:line="360" w:lineRule="auto"/>
        <w:jc w:val="both"/>
        <w:rPr>
          <w:rFonts w:asciiTheme="majorBidi" w:eastAsia="David" w:hAnsiTheme="majorBidi" w:cstheme="majorBidi"/>
          <w:b/>
          <w:bCs/>
          <w:sz w:val="28"/>
          <w:szCs w:val="28"/>
          <w:u w:val="single"/>
        </w:rPr>
      </w:pPr>
      <w:r w:rsidRPr="0050767D">
        <w:rPr>
          <w:rFonts w:asciiTheme="majorBidi" w:hAnsiTheme="majorBidi" w:cstheme="majorBidi"/>
          <w:b/>
          <w:bCs/>
          <w:sz w:val="28"/>
          <w:szCs w:val="28"/>
          <w:u w:val="single"/>
        </w:rPr>
        <w:t>Additional capabilities:</w:t>
      </w:r>
      <w:r w:rsidR="00375228" w:rsidRPr="0050767D">
        <w:rPr>
          <w:rFonts w:asciiTheme="majorBidi" w:eastAsia="David" w:hAnsiTheme="majorBidi" w:cstheme="majorBidi"/>
          <w:sz w:val="28"/>
          <w:szCs w:val="28"/>
          <w:rtl/>
        </w:rPr>
        <w:t xml:space="preserve"> </w:t>
      </w:r>
    </w:p>
    <w:p w14:paraId="6317DDD3" w14:textId="135396F5"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What additional capabilities does the suggested system offer that are relevant to a project for providing access to big data?</w:t>
      </w:r>
    </w:p>
    <w:p w14:paraId="25A5E23D" w14:textId="4F321E58" w:rsidR="00375228" w:rsidRPr="0050767D" w:rsidRDefault="0050767D" w:rsidP="0050767D">
      <w:pPr>
        <w:pStyle w:val="af"/>
        <w:numPr>
          <w:ilvl w:val="2"/>
          <w:numId w:val="14"/>
        </w:numPr>
        <w:bidi w:val="0"/>
        <w:spacing w:line="360" w:lineRule="auto"/>
        <w:ind w:hanging="659"/>
        <w:jc w:val="both"/>
        <w:rPr>
          <w:rFonts w:asciiTheme="majorBidi" w:eastAsia="David" w:hAnsiTheme="majorBidi" w:cstheme="majorBidi"/>
        </w:rPr>
      </w:pPr>
      <w:r w:rsidRPr="0050767D">
        <w:rPr>
          <w:rFonts w:asciiTheme="majorBidi" w:hAnsiTheme="majorBidi" w:cstheme="majorBidi"/>
        </w:rPr>
        <w:t>What are, in the opinion of the bidder, the additional capabilities that must be included in the suggested system when developing a pilot on the subject of user accessibility?</w:t>
      </w:r>
    </w:p>
    <w:p w14:paraId="67E4F7EE" w14:textId="77777777" w:rsidR="00375228" w:rsidRPr="00664D0E" w:rsidRDefault="00375228" w:rsidP="00375228">
      <w:pPr>
        <w:pStyle w:val="af"/>
        <w:spacing w:line="360" w:lineRule="auto"/>
        <w:ind w:left="1224"/>
        <w:jc w:val="both"/>
        <w:rPr>
          <w:rFonts w:ascii="David" w:eastAsia="David" w:hAnsi="David" w:cs="David"/>
          <w:b/>
          <w:bCs/>
          <w:u w:val="single"/>
        </w:rPr>
      </w:pPr>
    </w:p>
    <w:p w14:paraId="56084106" w14:textId="24EB946C" w:rsidR="00375228" w:rsidRPr="0050767D" w:rsidRDefault="0050767D" w:rsidP="0050767D">
      <w:pPr>
        <w:pStyle w:val="af"/>
        <w:numPr>
          <w:ilvl w:val="0"/>
          <w:numId w:val="14"/>
        </w:numPr>
        <w:bidi w:val="0"/>
        <w:spacing w:line="360" w:lineRule="auto"/>
        <w:jc w:val="both"/>
        <w:rPr>
          <w:rFonts w:asciiTheme="majorBidi" w:eastAsia="David" w:hAnsiTheme="majorBidi" w:cstheme="majorBidi"/>
          <w:b/>
          <w:bCs/>
          <w:sz w:val="28"/>
          <w:szCs w:val="28"/>
        </w:rPr>
      </w:pPr>
      <w:r w:rsidRPr="0050767D">
        <w:rPr>
          <w:rFonts w:asciiTheme="majorBidi" w:hAnsiTheme="majorBidi" w:cstheme="majorBidi"/>
          <w:b/>
          <w:bCs/>
          <w:sz w:val="28"/>
          <w:szCs w:val="28"/>
        </w:rPr>
        <w:t>Technology and infrastructure:</w:t>
      </w:r>
    </w:p>
    <w:p w14:paraId="15B35BAC" w14:textId="03A6C5AB" w:rsidR="008312DC" w:rsidRPr="006A39A5" w:rsidRDefault="0050767D" w:rsidP="006A39A5">
      <w:pPr>
        <w:pStyle w:val="af"/>
        <w:numPr>
          <w:ilvl w:val="1"/>
          <w:numId w:val="14"/>
        </w:numPr>
        <w:bidi w:val="0"/>
        <w:spacing w:before="120" w:line="360" w:lineRule="auto"/>
        <w:jc w:val="both"/>
        <w:rPr>
          <w:rFonts w:asciiTheme="majorBidi" w:eastAsia="David" w:hAnsiTheme="majorBidi" w:cstheme="majorBidi"/>
        </w:rPr>
      </w:pPr>
      <w:r w:rsidRPr="006A39A5">
        <w:rPr>
          <w:rFonts w:asciiTheme="majorBidi" w:hAnsiTheme="majorBidi" w:cstheme="majorBidi"/>
        </w:rPr>
        <w:t>What are the suggested architecture, technology and tools of the solution and its implementation? Refer to all of the required components of the system, including software, servers, storage arrays, infrastructure software, etc.</w:t>
      </w:r>
    </w:p>
    <w:p w14:paraId="1CD09CD2" w14:textId="43713ABE" w:rsidR="00375228" w:rsidRPr="006A39A5" w:rsidRDefault="0050767D" w:rsidP="006A39A5">
      <w:pPr>
        <w:pStyle w:val="af"/>
        <w:numPr>
          <w:ilvl w:val="1"/>
          <w:numId w:val="14"/>
        </w:numPr>
        <w:bidi w:val="0"/>
        <w:spacing w:before="120" w:line="360" w:lineRule="auto"/>
        <w:jc w:val="both"/>
        <w:rPr>
          <w:rFonts w:asciiTheme="majorBidi" w:eastAsia="David" w:hAnsiTheme="majorBidi" w:cstheme="majorBidi"/>
        </w:rPr>
      </w:pPr>
      <w:r w:rsidRPr="006A39A5">
        <w:rPr>
          <w:rFonts w:asciiTheme="majorBidi" w:hAnsiTheme="majorBidi" w:cstheme="majorBidi"/>
        </w:rPr>
        <w:t>Does the suggested solution include the suggested tools (third party products), or does it require dedicated development? Refer also to licensing aspects.</w:t>
      </w:r>
    </w:p>
    <w:p w14:paraId="0A1CD4C5" w14:textId="72245727" w:rsidR="00375228" w:rsidRPr="006A39A5" w:rsidRDefault="0050767D" w:rsidP="006A39A5">
      <w:pPr>
        <w:pStyle w:val="af"/>
        <w:numPr>
          <w:ilvl w:val="1"/>
          <w:numId w:val="14"/>
        </w:numPr>
        <w:bidi w:val="0"/>
        <w:spacing w:before="120" w:line="360" w:lineRule="auto"/>
        <w:jc w:val="both"/>
        <w:rPr>
          <w:rFonts w:asciiTheme="majorBidi" w:eastAsia="David" w:hAnsiTheme="majorBidi" w:cstheme="majorBidi"/>
        </w:rPr>
      </w:pPr>
      <w:r w:rsidRPr="006A39A5">
        <w:rPr>
          <w:rFonts w:asciiTheme="majorBidi" w:hAnsiTheme="majorBidi" w:cstheme="majorBidi"/>
        </w:rPr>
        <w:t>How does the bidder estimate that providing solutions to the changes specified above would require it to have expansion capabilities? If possible, describe the significance of such expansion, adding functionality of the same type (work volume, customization, build in adjustments, SDK support, is change to the database structure required, is configuration alone possible, etc.).</w:t>
      </w:r>
    </w:p>
    <w:p w14:paraId="0F1B510D" w14:textId="59C877C1" w:rsidR="00375228" w:rsidRPr="006A39A5" w:rsidRDefault="0050767D" w:rsidP="006A39A5">
      <w:pPr>
        <w:pStyle w:val="af"/>
        <w:numPr>
          <w:ilvl w:val="1"/>
          <w:numId w:val="14"/>
        </w:numPr>
        <w:bidi w:val="0"/>
        <w:spacing w:before="120" w:line="360" w:lineRule="auto"/>
        <w:jc w:val="both"/>
        <w:rPr>
          <w:rFonts w:asciiTheme="majorBidi" w:eastAsia="David" w:hAnsiTheme="majorBidi" w:cstheme="majorBidi"/>
        </w:rPr>
      </w:pPr>
      <w:r w:rsidRPr="006A39A5">
        <w:rPr>
          <w:rFonts w:asciiTheme="majorBidi" w:hAnsiTheme="majorBidi" w:cstheme="majorBidi"/>
        </w:rPr>
        <w:t>What interfaces does the system currently have? In what process are more interfaces added?</w:t>
      </w:r>
    </w:p>
    <w:p w14:paraId="26011E24" w14:textId="0B888DBC" w:rsidR="00375228" w:rsidRPr="006A39A5" w:rsidRDefault="0050767D" w:rsidP="006A39A5">
      <w:pPr>
        <w:pStyle w:val="af"/>
        <w:numPr>
          <w:ilvl w:val="1"/>
          <w:numId w:val="14"/>
        </w:numPr>
        <w:bidi w:val="0"/>
        <w:spacing w:before="120" w:line="360" w:lineRule="auto"/>
        <w:jc w:val="both"/>
        <w:rPr>
          <w:rFonts w:asciiTheme="majorBidi" w:eastAsia="David" w:hAnsiTheme="majorBidi" w:cstheme="majorBidi"/>
        </w:rPr>
      </w:pPr>
      <w:r w:rsidRPr="006A39A5">
        <w:rPr>
          <w:rFonts w:asciiTheme="majorBidi" w:hAnsiTheme="majorBidi" w:cstheme="majorBidi"/>
        </w:rPr>
        <w:t>What methods of system quality assurance are used by the bidder?</w:t>
      </w:r>
      <w:r w:rsidR="00375228" w:rsidRPr="006A39A5">
        <w:rPr>
          <w:rFonts w:asciiTheme="majorBidi" w:eastAsia="David" w:hAnsiTheme="majorBidi" w:cstheme="majorBidi"/>
          <w:rtl/>
        </w:rPr>
        <w:t xml:space="preserve"> </w:t>
      </w:r>
    </w:p>
    <w:p w14:paraId="13EE0A52" w14:textId="2F76A1AB" w:rsidR="008312DC" w:rsidRPr="006A39A5" w:rsidRDefault="0050767D" w:rsidP="006A39A5">
      <w:pPr>
        <w:pStyle w:val="af"/>
        <w:numPr>
          <w:ilvl w:val="2"/>
          <w:numId w:val="14"/>
        </w:numPr>
        <w:bidi w:val="0"/>
        <w:spacing w:line="360" w:lineRule="auto"/>
        <w:ind w:hanging="659"/>
        <w:jc w:val="both"/>
        <w:rPr>
          <w:rFonts w:asciiTheme="majorBidi" w:eastAsia="David" w:hAnsiTheme="majorBidi" w:cstheme="majorBidi"/>
        </w:rPr>
      </w:pPr>
      <w:r w:rsidRPr="006A39A5">
        <w:rPr>
          <w:rFonts w:asciiTheme="majorBidi" w:hAnsiTheme="majorBidi" w:cstheme="majorBidi"/>
        </w:rPr>
        <w:lastRenderedPageBreak/>
        <w:t>What information security measures are applied, from user management, through activity recording (queries), to active alerts to prevent prohibited use?</w:t>
      </w:r>
    </w:p>
    <w:p w14:paraId="2E0EAAF4" w14:textId="235FC068" w:rsidR="008312DC" w:rsidRPr="006A39A5" w:rsidRDefault="0050767D" w:rsidP="006A39A5">
      <w:pPr>
        <w:pStyle w:val="af"/>
        <w:numPr>
          <w:ilvl w:val="2"/>
          <w:numId w:val="14"/>
        </w:numPr>
        <w:bidi w:val="0"/>
        <w:spacing w:line="360" w:lineRule="auto"/>
        <w:ind w:hanging="659"/>
        <w:jc w:val="both"/>
        <w:rPr>
          <w:rFonts w:asciiTheme="majorBidi" w:eastAsia="David" w:hAnsiTheme="majorBidi" w:cstheme="majorBidi"/>
        </w:rPr>
      </w:pPr>
      <w:r w:rsidRPr="006A39A5">
        <w:rPr>
          <w:rFonts w:asciiTheme="majorBidi" w:hAnsiTheme="majorBidi" w:cstheme="majorBidi"/>
        </w:rPr>
        <w:t>What is the required</w:t>
      </w:r>
      <w:r w:rsidR="00E1419A">
        <w:rPr>
          <w:rFonts w:asciiTheme="majorBidi" w:hAnsiTheme="majorBidi" w:cstheme="majorBidi"/>
        </w:rPr>
        <w:t>/derived</w:t>
      </w:r>
      <w:r w:rsidRPr="006A39A5">
        <w:rPr>
          <w:rFonts w:asciiTheme="majorBidi" w:hAnsiTheme="majorBidi" w:cstheme="majorBidi"/>
        </w:rPr>
        <w:t xml:space="preserve"> information security architecture (infrastructure)?</w:t>
      </w:r>
    </w:p>
    <w:p w14:paraId="03C13134" w14:textId="48352135" w:rsidR="00375228" w:rsidRPr="006A39A5" w:rsidRDefault="0050767D" w:rsidP="006A39A5">
      <w:pPr>
        <w:pStyle w:val="af"/>
        <w:numPr>
          <w:ilvl w:val="1"/>
          <w:numId w:val="14"/>
        </w:numPr>
        <w:bidi w:val="0"/>
        <w:spacing w:before="120" w:line="360" w:lineRule="auto"/>
        <w:jc w:val="both"/>
        <w:rPr>
          <w:rFonts w:asciiTheme="majorBidi" w:eastAsia="David" w:hAnsiTheme="majorBidi" w:cstheme="majorBidi"/>
        </w:rPr>
      </w:pPr>
      <w:r w:rsidRPr="006A39A5">
        <w:rPr>
          <w:rFonts w:asciiTheme="majorBidi" w:hAnsiTheme="majorBidi" w:cstheme="majorBidi"/>
        </w:rPr>
        <w:t>What deployment, implementation and maintenance services are required for the system?</w:t>
      </w:r>
    </w:p>
    <w:p w14:paraId="25895436" w14:textId="1D7187F9" w:rsidR="00375228" w:rsidRPr="006A39A5" w:rsidRDefault="0050767D" w:rsidP="006A39A5">
      <w:pPr>
        <w:pStyle w:val="af"/>
        <w:numPr>
          <w:ilvl w:val="1"/>
          <w:numId w:val="14"/>
        </w:numPr>
        <w:bidi w:val="0"/>
        <w:spacing w:before="120" w:line="360" w:lineRule="auto"/>
        <w:jc w:val="both"/>
        <w:rPr>
          <w:rFonts w:asciiTheme="majorBidi" w:eastAsia="David" w:hAnsiTheme="majorBidi" w:cstheme="majorBidi"/>
        </w:rPr>
      </w:pPr>
      <w:r w:rsidRPr="006A39A5">
        <w:rPr>
          <w:rFonts w:asciiTheme="majorBidi" w:hAnsiTheme="majorBidi" w:cstheme="majorBidi"/>
        </w:rPr>
        <w:t>How and to what extent does the system use open-source code? How does the system adjust itself to the frequent changes in the technological content domains of its area of activity?</w:t>
      </w:r>
    </w:p>
    <w:p w14:paraId="20705790" w14:textId="62E83633" w:rsidR="00375228" w:rsidRPr="006A39A5" w:rsidRDefault="0050767D" w:rsidP="006A39A5">
      <w:pPr>
        <w:pStyle w:val="af"/>
        <w:numPr>
          <w:ilvl w:val="1"/>
          <w:numId w:val="14"/>
        </w:numPr>
        <w:bidi w:val="0"/>
        <w:spacing w:before="120" w:line="360" w:lineRule="auto"/>
        <w:jc w:val="both"/>
        <w:rPr>
          <w:rFonts w:asciiTheme="majorBidi" w:eastAsia="David" w:hAnsiTheme="majorBidi" w:cstheme="majorBidi"/>
        </w:rPr>
      </w:pPr>
      <w:r w:rsidRPr="006A39A5">
        <w:rPr>
          <w:rFonts w:asciiTheme="majorBidi" w:hAnsiTheme="majorBidi" w:cstheme="majorBidi"/>
        </w:rPr>
        <w:t>How does the system allow to minimize its maintenance and expansion costs?</w:t>
      </w:r>
      <w:r w:rsidR="00375228" w:rsidRPr="006A39A5">
        <w:rPr>
          <w:rFonts w:asciiTheme="majorBidi" w:eastAsia="David" w:hAnsiTheme="majorBidi" w:cstheme="majorBidi"/>
          <w:rtl/>
        </w:rPr>
        <w:t xml:space="preserve"> </w:t>
      </w:r>
    </w:p>
    <w:p w14:paraId="10DBEEC8" w14:textId="1D72B6A4" w:rsidR="00375228" w:rsidRPr="00CD1174" w:rsidRDefault="0050767D" w:rsidP="006A39A5">
      <w:pPr>
        <w:pStyle w:val="af"/>
        <w:numPr>
          <w:ilvl w:val="1"/>
          <w:numId w:val="14"/>
        </w:numPr>
        <w:bidi w:val="0"/>
        <w:spacing w:before="120" w:line="360" w:lineRule="auto"/>
        <w:jc w:val="both"/>
        <w:rPr>
          <w:rFonts w:asciiTheme="majorBidi" w:eastAsia="David" w:hAnsiTheme="majorBidi" w:cstheme="majorBidi"/>
        </w:rPr>
      </w:pPr>
      <w:r w:rsidRPr="006A39A5">
        <w:rPr>
          <w:rFonts w:asciiTheme="majorBidi" w:hAnsiTheme="majorBidi" w:cstheme="majorBidi"/>
        </w:rPr>
        <w:t>Does the system support work in the cloud and/or on-prem?</w:t>
      </w:r>
    </w:p>
    <w:p w14:paraId="54D5637B" w14:textId="4D9DEB06" w:rsidR="00CD1174" w:rsidRPr="006A39A5" w:rsidRDefault="002F7C0F" w:rsidP="00CD1174">
      <w:pPr>
        <w:pStyle w:val="af"/>
        <w:numPr>
          <w:ilvl w:val="1"/>
          <w:numId w:val="14"/>
        </w:numPr>
        <w:bidi w:val="0"/>
        <w:spacing w:before="120" w:line="360" w:lineRule="auto"/>
        <w:ind w:hanging="508"/>
        <w:jc w:val="both"/>
        <w:rPr>
          <w:rFonts w:asciiTheme="majorBidi" w:eastAsia="David" w:hAnsiTheme="majorBidi" w:cstheme="majorBidi"/>
        </w:rPr>
      </w:pPr>
      <w:r>
        <w:rPr>
          <w:rFonts w:asciiTheme="majorBidi" w:eastAsia="David" w:hAnsiTheme="majorBidi" w:cstheme="majorBidi" w:hint="cs"/>
        </w:rPr>
        <w:t>I</w:t>
      </w:r>
      <w:r>
        <w:rPr>
          <w:rFonts w:asciiTheme="majorBidi" w:eastAsia="David" w:hAnsiTheme="majorBidi" w:cstheme="majorBidi"/>
        </w:rPr>
        <w:t>n case the</w:t>
      </w:r>
      <w:r w:rsidR="00CD1174" w:rsidRPr="00CD1174">
        <w:rPr>
          <w:rFonts w:asciiTheme="majorBidi" w:eastAsia="David" w:hAnsiTheme="majorBidi" w:cstheme="majorBidi"/>
        </w:rPr>
        <w:t xml:space="preserve"> system supports</w:t>
      </w:r>
      <w:r>
        <w:rPr>
          <w:rFonts w:asciiTheme="majorBidi" w:eastAsia="David" w:hAnsiTheme="majorBidi" w:cstheme="majorBidi"/>
        </w:rPr>
        <w:t xml:space="preserve"> </w:t>
      </w:r>
      <w:r w:rsidR="005D426C">
        <w:rPr>
          <w:rFonts w:asciiTheme="majorBidi" w:eastAsia="David" w:hAnsiTheme="majorBidi" w:cstheme="majorBidi"/>
        </w:rPr>
        <w:t xml:space="preserve">work in </w:t>
      </w:r>
      <w:r w:rsidRPr="00CD1174">
        <w:rPr>
          <w:rFonts w:asciiTheme="majorBidi" w:eastAsia="David" w:hAnsiTheme="majorBidi" w:cstheme="majorBidi"/>
        </w:rPr>
        <w:t>cloud</w:t>
      </w:r>
      <w:r w:rsidR="00CD1174" w:rsidRPr="00CD1174">
        <w:rPr>
          <w:rFonts w:asciiTheme="majorBidi" w:eastAsia="David" w:hAnsiTheme="majorBidi" w:cstheme="majorBidi"/>
        </w:rPr>
        <w:t xml:space="preserve"> </w:t>
      </w:r>
      <w:r w:rsidR="005D426C">
        <w:rPr>
          <w:rFonts w:asciiTheme="majorBidi" w:eastAsia="David" w:hAnsiTheme="majorBidi" w:cstheme="majorBidi"/>
        </w:rPr>
        <w:t>environment</w:t>
      </w:r>
      <w:r w:rsidR="00CD1174" w:rsidRPr="00CD1174">
        <w:rPr>
          <w:rFonts w:asciiTheme="majorBidi" w:eastAsia="David" w:hAnsiTheme="majorBidi" w:cstheme="majorBidi"/>
        </w:rPr>
        <w:t>, in what way will it be integrated into the "Nimbus" cloud, in accordance with the directive 16.2.2 "Nimbus project - provision of public cloud services"?</w:t>
      </w:r>
    </w:p>
    <w:p w14:paraId="60641C5C" w14:textId="7485A8DA" w:rsidR="00375228" w:rsidRPr="006A39A5" w:rsidRDefault="0050767D" w:rsidP="006A39A5">
      <w:pPr>
        <w:pStyle w:val="af"/>
        <w:numPr>
          <w:ilvl w:val="1"/>
          <w:numId w:val="14"/>
        </w:numPr>
        <w:bidi w:val="0"/>
        <w:spacing w:before="120" w:line="360" w:lineRule="auto"/>
        <w:ind w:hanging="511"/>
        <w:jc w:val="both"/>
        <w:rPr>
          <w:rFonts w:asciiTheme="majorBidi" w:eastAsia="David" w:hAnsiTheme="majorBidi" w:cstheme="majorBidi"/>
        </w:rPr>
      </w:pPr>
      <w:r w:rsidRPr="006A39A5">
        <w:rPr>
          <w:rFonts w:asciiTheme="majorBidi" w:hAnsiTheme="majorBidi" w:cstheme="majorBidi"/>
        </w:rPr>
        <w:t>What does the system's user interface look like? Is it a web client interface, and, if not, why is an interface that is not a web client used? What browsers and devices does the system support?</w:t>
      </w:r>
    </w:p>
    <w:p w14:paraId="7BA0EDFA" w14:textId="7C4BDBC4" w:rsidR="00375228" w:rsidRPr="006A39A5" w:rsidRDefault="0050767D" w:rsidP="006A39A5">
      <w:pPr>
        <w:pStyle w:val="af"/>
        <w:numPr>
          <w:ilvl w:val="1"/>
          <w:numId w:val="14"/>
        </w:numPr>
        <w:bidi w:val="0"/>
        <w:spacing w:before="120" w:line="360" w:lineRule="auto"/>
        <w:ind w:hanging="511"/>
        <w:jc w:val="both"/>
        <w:rPr>
          <w:rFonts w:asciiTheme="majorBidi" w:eastAsia="David" w:hAnsiTheme="majorBidi" w:cstheme="majorBidi"/>
        </w:rPr>
      </w:pPr>
      <w:r w:rsidRPr="006A39A5">
        <w:rPr>
          <w:rFonts w:asciiTheme="majorBidi" w:hAnsiTheme="majorBidi" w:cstheme="majorBidi"/>
        </w:rPr>
        <w:t>How does the system support different languages?</w:t>
      </w:r>
    </w:p>
    <w:p w14:paraId="67D699FC" w14:textId="1220F404" w:rsidR="00375228" w:rsidRPr="006A39A5" w:rsidRDefault="0050767D" w:rsidP="006A39A5">
      <w:pPr>
        <w:pStyle w:val="af"/>
        <w:numPr>
          <w:ilvl w:val="1"/>
          <w:numId w:val="14"/>
        </w:numPr>
        <w:bidi w:val="0"/>
        <w:spacing w:before="120" w:line="360" w:lineRule="auto"/>
        <w:ind w:hanging="511"/>
        <w:jc w:val="both"/>
        <w:rPr>
          <w:rFonts w:asciiTheme="majorBidi" w:eastAsia="David" w:hAnsiTheme="majorBidi" w:cstheme="majorBidi"/>
        </w:rPr>
      </w:pPr>
      <w:r w:rsidRPr="006A39A5">
        <w:rPr>
          <w:rFonts w:asciiTheme="majorBidi" w:hAnsiTheme="majorBidi" w:cstheme="majorBidi"/>
        </w:rPr>
        <w:t>What are the internal databases of the system?</w:t>
      </w:r>
      <w:r w:rsidR="00375228" w:rsidRPr="006A39A5">
        <w:rPr>
          <w:rFonts w:asciiTheme="majorBidi" w:eastAsia="David" w:hAnsiTheme="majorBidi" w:cstheme="majorBidi"/>
          <w:rtl/>
        </w:rPr>
        <w:t xml:space="preserve"> </w:t>
      </w:r>
    </w:p>
    <w:p w14:paraId="2EDE56A7" w14:textId="62FF865E" w:rsidR="00375228" w:rsidRPr="006A39A5" w:rsidRDefault="006A39A5" w:rsidP="006A39A5">
      <w:pPr>
        <w:pStyle w:val="af"/>
        <w:numPr>
          <w:ilvl w:val="1"/>
          <w:numId w:val="14"/>
        </w:numPr>
        <w:bidi w:val="0"/>
        <w:spacing w:before="120" w:line="360" w:lineRule="auto"/>
        <w:ind w:hanging="511"/>
        <w:jc w:val="both"/>
        <w:rPr>
          <w:rFonts w:asciiTheme="majorBidi" w:eastAsia="David" w:hAnsiTheme="majorBidi" w:cstheme="majorBidi"/>
        </w:rPr>
      </w:pPr>
      <w:r w:rsidRPr="006A39A5">
        <w:rPr>
          <w:rFonts w:asciiTheme="majorBidi" w:hAnsiTheme="majorBidi" w:cstheme="majorBidi"/>
        </w:rPr>
        <w:t>What is the system's security philosophy? What relevant standards does the system meet?</w:t>
      </w:r>
    </w:p>
    <w:p w14:paraId="22AF130C" w14:textId="08177FCF" w:rsidR="00375228" w:rsidRPr="006A39A5" w:rsidRDefault="006A39A5" w:rsidP="006A39A5">
      <w:pPr>
        <w:pStyle w:val="af"/>
        <w:numPr>
          <w:ilvl w:val="1"/>
          <w:numId w:val="14"/>
        </w:numPr>
        <w:bidi w:val="0"/>
        <w:spacing w:before="120" w:line="360" w:lineRule="auto"/>
        <w:ind w:hanging="511"/>
        <w:jc w:val="both"/>
        <w:rPr>
          <w:rFonts w:asciiTheme="majorBidi" w:eastAsia="David" w:hAnsiTheme="majorBidi" w:cstheme="majorBidi"/>
          <w:rtl/>
        </w:rPr>
      </w:pPr>
      <w:r w:rsidRPr="006A39A5">
        <w:rPr>
          <w:rFonts w:asciiTheme="majorBidi" w:hAnsiTheme="majorBidi" w:cstheme="majorBidi"/>
        </w:rPr>
        <w:t>What is the technical performance of the system? Refer to such aspects as capacity, response times, survivability and availability.</w:t>
      </w:r>
    </w:p>
    <w:p w14:paraId="317A66B0" w14:textId="77777777" w:rsidR="00375228" w:rsidRPr="00664D0E" w:rsidRDefault="00375228" w:rsidP="00375228">
      <w:pPr>
        <w:pStyle w:val="af"/>
        <w:spacing w:line="360" w:lineRule="auto"/>
        <w:ind w:left="792"/>
        <w:jc w:val="both"/>
        <w:rPr>
          <w:rFonts w:ascii="David" w:eastAsia="David" w:hAnsi="David" w:cs="David"/>
          <w:b/>
          <w:bCs/>
          <w:u w:val="single"/>
        </w:rPr>
      </w:pPr>
    </w:p>
    <w:p w14:paraId="3FC231AC" w14:textId="2EF83FD3" w:rsidR="00375228" w:rsidRPr="006A39A5" w:rsidRDefault="006A39A5" w:rsidP="006A39A5">
      <w:pPr>
        <w:pStyle w:val="2"/>
        <w:numPr>
          <w:ilvl w:val="0"/>
          <w:numId w:val="14"/>
        </w:numPr>
        <w:bidi w:val="0"/>
        <w:ind w:left="281" w:hanging="281"/>
        <w:rPr>
          <w:rFonts w:asciiTheme="majorBidi" w:eastAsia="David" w:hAnsiTheme="majorBidi" w:cstheme="majorBidi"/>
          <w:sz w:val="28"/>
          <w:szCs w:val="28"/>
          <w:rtl/>
        </w:rPr>
      </w:pPr>
      <w:r>
        <w:rPr>
          <w:rFonts w:asciiTheme="majorBidi" w:hAnsiTheme="majorBidi" w:cstheme="majorBidi"/>
          <w:caps w:val="0"/>
          <w:sz w:val="28"/>
          <w:szCs w:val="28"/>
        </w:rPr>
        <w:t>I</w:t>
      </w:r>
      <w:r w:rsidRPr="006A39A5">
        <w:rPr>
          <w:rFonts w:asciiTheme="majorBidi" w:hAnsiTheme="majorBidi" w:cstheme="majorBidi"/>
          <w:caps w:val="0"/>
          <w:sz w:val="28"/>
          <w:szCs w:val="28"/>
        </w:rPr>
        <w:t>mplementation aspects</w:t>
      </w:r>
      <w:r w:rsidRPr="006A39A5">
        <w:rPr>
          <w:rFonts w:asciiTheme="majorBidi" w:hAnsiTheme="majorBidi" w:cstheme="majorBidi"/>
          <w:b w:val="0"/>
          <w:bCs w:val="0"/>
          <w:caps w:val="0"/>
          <w:sz w:val="28"/>
          <w:szCs w:val="28"/>
        </w:rPr>
        <w:t>:</w:t>
      </w:r>
    </w:p>
    <w:p w14:paraId="17F8751E" w14:textId="7EC17A38" w:rsidR="00375228" w:rsidRPr="006A39A5" w:rsidRDefault="006A39A5" w:rsidP="006A39A5">
      <w:pPr>
        <w:pStyle w:val="af"/>
        <w:numPr>
          <w:ilvl w:val="1"/>
          <w:numId w:val="14"/>
        </w:numPr>
        <w:bidi w:val="0"/>
        <w:spacing w:line="360" w:lineRule="auto"/>
        <w:jc w:val="both"/>
        <w:rPr>
          <w:rFonts w:asciiTheme="majorBidi" w:eastAsia="David" w:hAnsiTheme="majorBidi" w:cstheme="majorBidi"/>
        </w:rPr>
      </w:pPr>
      <w:r w:rsidRPr="006A39A5">
        <w:rPr>
          <w:rFonts w:asciiTheme="majorBidi" w:hAnsiTheme="majorBidi" w:cstheme="majorBidi"/>
        </w:rPr>
        <w:t>Describe the working process with organizations that implement the system</w:t>
      </w:r>
      <w:r w:rsidR="00E1419A">
        <w:rPr>
          <w:rFonts w:asciiTheme="majorBidi" w:hAnsiTheme="majorBidi" w:cstheme="majorBidi"/>
        </w:rPr>
        <w:t>.</w:t>
      </w:r>
      <w:r w:rsidR="00E1419A" w:rsidRPr="006A39A5">
        <w:rPr>
          <w:rFonts w:asciiTheme="majorBidi" w:hAnsiTheme="majorBidi" w:cstheme="majorBidi"/>
        </w:rPr>
        <w:t xml:space="preserve"> </w:t>
      </w:r>
      <w:r w:rsidRPr="006A39A5">
        <w:rPr>
          <w:rFonts w:asciiTheme="majorBidi" w:hAnsiTheme="majorBidi" w:cstheme="majorBidi"/>
        </w:rPr>
        <w:t>What are the stages of this process? How long are they? How many work hours are required before research can be conducted using the system?</w:t>
      </w:r>
      <w:r w:rsidR="00375228" w:rsidRPr="006A39A5">
        <w:rPr>
          <w:rFonts w:asciiTheme="majorBidi" w:eastAsia="David" w:hAnsiTheme="majorBidi" w:cstheme="majorBidi"/>
          <w:rtl/>
        </w:rPr>
        <w:t xml:space="preserve"> </w:t>
      </w:r>
    </w:p>
    <w:p w14:paraId="31B1CD60" w14:textId="5EB92FB7" w:rsidR="00375228" w:rsidRPr="006A39A5" w:rsidRDefault="006A39A5" w:rsidP="006A39A5">
      <w:pPr>
        <w:pStyle w:val="af"/>
        <w:numPr>
          <w:ilvl w:val="1"/>
          <w:numId w:val="14"/>
        </w:numPr>
        <w:bidi w:val="0"/>
        <w:spacing w:line="360" w:lineRule="auto"/>
        <w:jc w:val="both"/>
        <w:rPr>
          <w:rFonts w:asciiTheme="majorBidi" w:eastAsia="David" w:hAnsiTheme="majorBidi" w:cstheme="majorBidi"/>
        </w:rPr>
      </w:pPr>
      <w:r w:rsidRPr="006A39A5">
        <w:rPr>
          <w:rFonts w:asciiTheme="majorBidi" w:hAnsiTheme="majorBidi" w:cstheme="majorBidi"/>
        </w:rPr>
        <w:t>How is work divided during the construction of the system and preparation of data for research between representatives of the bidder and representatives of organizations that provide access to information?</w:t>
      </w:r>
    </w:p>
    <w:p w14:paraId="0D20AEAD" w14:textId="6EFCF424" w:rsidR="004C64A7" w:rsidRPr="006A39A5" w:rsidRDefault="006A39A5" w:rsidP="006A39A5">
      <w:pPr>
        <w:pStyle w:val="af"/>
        <w:numPr>
          <w:ilvl w:val="1"/>
          <w:numId w:val="14"/>
        </w:numPr>
        <w:bidi w:val="0"/>
        <w:spacing w:line="360" w:lineRule="auto"/>
        <w:jc w:val="both"/>
        <w:rPr>
          <w:rFonts w:asciiTheme="majorBidi" w:eastAsia="David" w:hAnsiTheme="majorBidi" w:cstheme="majorBidi"/>
        </w:rPr>
      </w:pPr>
      <w:r w:rsidRPr="006A39A5">
        <w:rPr>
          <w:rFonts w:asciiTheme="majorBidi" w:hAnsiTheme="majorBidi" w:cstheme="majorBidi"/>
        </w:rPr>
        <w:t xml:space="preserve">One of the challenges of implementing a project of this type is preventing a dependency of the client in the bidder in the day-to-day use of the system and support of user </w:t>
      </w:r>
      <w:r w:rsidRPr="006A39A5">
        <w:rPr>
          <w:rFonts w:asciiTheme="majorBidi" w:hAnsiTheme="majorBidi" w:cstheme="majorBidi"/>
        </w:rPr>
        <w:lastRenderedPageBreak/>
        <w:t>activity. How does the bidder plan to deal with this challenge in order to allow the client to gradually become independent in the use of the system?</w:t>
      </w:r>
      <w:r w:rsidR="004C64A7" w:rsidRPr="006A39A5">
        <w:rPr>
          <w:rFonts w:asciiTheme="majorBidi" w:eastAsia="David" w:hAnsiTheme="majorBidi" w:cstheme="majorBidi"/>
          <w:rtl/>
        </w:rPr>
        <w:t xml:space="preserve"> </w:t>
      </w:r>
    </w:p>
    <w:p w14:paraId="39D9CB4F" w14:textId="6CD66B6D" w:rsidR="00375228" w:rsidRPr="006A39A5" w:rsidRDefault="006A39A5" w:rsidP="006A39A5">
      <w:pPr>
        <w:pStyle w:val="af"/>
        <w:numPr>
          <w:ilvl w:val="1"/>
          <w:numId w:val="14"/>
        </w:numPr>
        <w:bidi w:val="0"/>
        <w:spacing w:line="360" w:lineRule="auto"/>
        <w:jc w:val="both"/>
        <w:rPr>
          <w:rFonts w:asciiTheme="majorBidi" w:eastAsia="David" w:hAnsiTheme="majorBidi" w:cstheme="majorBidi"/>
        </w:rPr>
      </w:pPr>
      <w:r w:rsidRPr="006A39A5">
        <w:rPr>
          <w:rFonts w:asciiTheme="majorBidi" w:hAnsiTheme="majorBidi" w:cstheme="majorBidi"/>
        </w:rPr>
        <w:t>What are, in the opinion of the bidder, the aspects of implementation that must be considered when developing a pilot on the subject of user accessibility?</w:t>
      </w:r>
    </w:p>
    <w:p w14:paraId="735972D5" w14:textId="77777777" w:rsidR="00375228" w:rsidRPr="00664D0E" w:rsidRDefault="00375228" w:rsidP="00B17775">
      <w:pPr>
        <w:pStyle w:val="af"/>
        <w:spacing w:line="360" w:lineRule="auto"/>
        <w:ind w:left="792"/>
        <w:rPr>
          <w:rtl/>
        </w:rPr>
      </w:pPr>
    </w:p>
    <w:p w14:paraId="49974D1D" w14:textId="7BCD71EE" w:rsidR="00375228" w:rsidRPr="006A39A5" w:rsidRDefault="006A39A5" w:rsidP="006A39A5">
      <w:pPr>
        <w:pStyle w:val="2"/>
        <w:numPr>
          <w:ilvl w:val="0"/>
          <w:numId w:val="14"/>
        </w:numPr>
        <w:bidi w:val="0"/>
        <w:ind w:left="281" w:hanging="281"/>
        <w:rPr>
          <w:rFonts w:asciiTheme="majorBidi" w:eastAsia="David" w:hAnsiTheme="majorBidi" w:cstheme="majorBidi"/>
          <w:sz w:val="28"/>
          <w:szCs w:val="28"/>
          <w:rtl/>
        </w:rPr>
      </w:pPr>
      <w:r w:rsidRPr="006A39A5">
        <w:rPr>
          <w:rFonts w:asciiTheme="majorBidi" w:hAnsiTheme="majorBidi" w:cstheme="majorBidi"/>
          <w:caps w:val="0"/>
          <w:sz w:val="28"/>
          <w:szCs w:val="28"/>
        </w:rPr>
        <w:t>Pricing model:</w:t>
      </w:r>
    </w:p>
    <w:p w14:paraId="4C763590" w14:textId="6FF99FE9" w:rsidR="00375228" w:rsidRPr="006A39A5" w:rsidRDefault="006A39A5" w:rsidP="006A39A5">
      <w:pPr>
        <w:pStyle w:val="af"/>
        <w:numPr>
          <w:ilvl w:val="1"/>
          <w:numId w:val="14"/>
        </w:numPr>
        <w:bidi w:val="0"/>
        <w:spacing w:line="360" w:lineRule="auto"/>
        <w:rPr>
          <w:rFonts w:asciiTheme="majorBidi" w:eastAsia="David" w:hAnsiTheme="majorBidi" w:cstheme="majorBidi"/>
        </w:rPr>
      </w:pPr>
      <w:r w:rsidRPr="006A39A5">
        <w:rPr>
          <w:rFonts w:asciiTheme="majorBidi" w:hAnsiTheme="majorBidi" w:cstheme="majorBidi"/>
        </w:rPr>
        <w:t>What is the pricing model for the suggested system? What elements of the system determine the payment collected from customers? What models are used by the bidder to price the system to different types of customers?</w:t>
      </w:r>
    </w:p>
    <w:p w14:paraId="6DF1C1F5" w14:textId="1579AEB8" w:rsidR="00375228" w:rsidRPr="006A39A5" w:rsidRDefault="006A39A5" w:rsidP="006A39A5">
      <w:pPr>
        <w:pStyle w:val="af"/>
        <w:numPr>
          <w:ilvl w:val="1"/>
          <w:numId w:val="14"/>
        </w:numPr>
        <w:bidi w:val="0"/>
        <w:spacing w:line="360" w:lineRule="auto"/>
        <w:rPr>
          <w:rFonts w:asciiTheme="majorBidi" w:eastAsia="David" w:hAnsiTheme="majorBidi" w:cstheme="majorBidi"/>
        </w:rPr>
      </w:pPr>
      <w:r w:rsidRPr="006A39A5">
        <w:rPr>
          <w:rFonts w:asciiTheme="majorBidi" w:hAnsiTheme="majorBidi" w:cstheme="majorBidi"/>
        </w:rPr>
        <w:t>How do different customer preferences regarding the use of the system, user types and the purposes of the system affect the pricing model?</w:t>
      </w:r>
      <w:r w:rsidR="00375228" w:rsidRPr="006A39A5">
        <w:rPr>
          <w:rFonts w:asciiTheme="majorBidi" w:eastAsia="David" w:hAnsiTheme="majorBidi" w:cstheme="majorBidi"/>
          <w:rtl/>
        </w:rPr>
        <w:t xml:space="preserve"> </w:t>
      </w:r>
    </w:p>
    <w:p w14:paraId="6EAABC60" w14:textId="49EFB57D" w:rsidR="00375228" w:rsidRPr="006A39A5" w:rsidRDefault="006A39A5" w:rsidP="006A39A5">
      <w:pPr>
        <w:pStyle w:val="af"/>
        <w:numPr>
          <w:ilvl w:val="1"/>
          <w:numId w:val="14"/>
        </w:numPr>
        <w:bidi w:val="0"/>
        <w:spacing w:line="360" w:lineRule="auto"/>
        <w:rPr>
          <w:rFonts w:asciiTheme="majorBidi" w:eastAsia="David" w:hAnsiTheme="majorBidi" w:cstheme="majorBidi"/>
        </w:rPr>
      </w:pPr>
      <w:r w:rsidRPr="006A39A5">
        <w:rPr>
          <w:rFonts w:asciiTheme="majorBidi" w:hAnsiTheme="majorBidi" w:cstheme="majorBidi"/>
        </w:rPr>
        <w:t>What are, in the opinion of the bidder, the aspects of pricing model that must be considered when developing a pilot on the subject of user accessibility?</w:t>
      </w:r>
    </w:p>
    <w:p w14:paraId="2709B021" w14:textId="4312F55E" w:rsidR="00EB68EB" w:rsidRPr="006A39A5" w:rsidRDefault="00375228" w:rsidP="006A39A5">
      <w:pPr>
        <w:pStyle w:val="af"/>
        <w:bidi w:val="0"/>
        <w:spacing w:line="360" w:lineRule="auto"/>
        <w:ind w:left="360"/>
        <w:rPr>
          <w:rFonts w:asciiTheme="majorBidi" w:hAnsiTheme="majorBidi" w:cstheme="majorBidi"/>
          <w:b/>
          <w:caps/>
          <w:u w:val="single"/>
          <w:rtl/>
          <w:lang w:eastAsia="he-IL"/>
        </w:rPr>
      </w:pPr>
      <w:r w:rsidRPr="006A39A5">
        <w:rPr>
          <w:rFonts w:asciiTheme="majorBidi" w:eastAsia="David" w:hAnsiTheme="majorBidi" w:cstheme="majorBidi"/>
          <w:rtl/>
        </w:rPr>
        <w:br/>
      </w:r>
      <w:r w:rsidR="006A39A5" w:rsidRPr="006A39A5">
        <w:rPr>
          <w:rFonts w:asciiTheme="majorBidi" w:hAnsiTheme="majorBidi" w:cstheme="majorBidi"/>
        </w:rPr>
        <w:t>It should be noted that proposals must not include any prices and costs. The chapter concerning the pricing model is intended to help the Issuer of the Tender with constructing the right pricing model for the tender and not to estimate the costs of the system.</w:t>
      </w:r>
      <w:r w:rsidRPr="006A39A5">
        <w:rPr>
          <w:rFonts w:asciiTheme="majorBidi" w:eastAsia="David" w:hAnsiTheme="majorBidi" w:cstheme="majorBidi"/>
          <w:rtl/>
        </w:rPr>
        <w:t xml:space="preserve"> </w:t>
      </w:r>
    </w:p>
    <w:sectPr w:rsidR="00EB68EB" w:rsidRPr="006A39A5" w:rsidSect="003F2D38">
      <w:headerReference w:type="even" r:id="rId8"/>
      <w:headerReference w:type="first" r:id="rId9"/>
      <w:pgSz w:w="11906" w:h="16838" w:code="9"/>
      <w:pgMar w:top="1616" w:right="1418" w:bottom="1440" w:left="1418"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C849C0" w14:textId="77777777" w:rsidR="000720C4" w:rsidRDefault="000720C4">
      <w:r>
        <w:separator/>
      </w:r>
    </w:p>
    <w:p w14:paraId="55C21FCB" w14:textId="77777777" w:rsidR="000720C4" w:rsidRDefault="000720C4"/>
  </w:endnote>
  <w:endnote w:type="continuationSeparator" w:id="0">
    <w:p w14:paraId="2E55496E" w14:textId="77777777" w:rsidR="000720C4" w:rsidRDefault="000720C4">
      <w:r>
        <w:continuationSeparator/>
      </w:r>
    </w:p>
    <w:p w14:paraId="18EEDD93" w14:textId="77777777" w:rsidR="000720C4" w:rsidRDefault="000720C4"/>
  </w:endnote>
  <w:endnote w:type="continuationNotice" w:id="1">
    <w:p w14:paraId="7107FEC8" w14:textId="77777777" w:rsidR="000720C4" w:rsidRDefault="000720C4"/>
    <w:p w14:paraId="5AC6411B" w14:textId="77777777" w:rsidR="000720C4" w:rsidRDefault="000720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14B252" w14:textId="77777777" w:rsidR="000720C4" w:rsidRDefault="000720C4" w:rsidP="00270CA1">
      <w:pPr>
        <w:bidi w:val="0"/>
      </w:pPr>
      <w:r>
        <w:separator/>
      </w:r>
    </w:p>
    <w:p w14:paraId="4909A850" w14:textId="77777777" w:rsidR="000720C4" w:rsidRDefault="000720C4"/>
  </w:footnote>
  <w:footnote w:type="continuationSeparator" w:id="0">
    <w:p w14:paraId="767BDFBB" w14:textId="77777777" w:rsidR="000720C4" w:rsidRDefault="000720C4">
      <w:r>
        <w:continuationSeparator/>
      </w:r>
    </w:p>
    <w:p w14:paraId="094302C5" w14:textId="77777777" w:rsidR="000720C4" w:rsidRDefault="000720C4"/>
  </w:footnote>
  <w:footnote w:type="continuationNotice" w:id="1">
    <w:p w14:paraId="7BF72763" w14:textId="77777777" w:rsidR="000720C4" w:rsidRDefault="000720C4"/>
    <w:p w14:paraId="53AEF3FB" w14:textId="77777777" w:rsidR="000720C4" w:rsidRDefault="000720C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C6CAEE" w14:textId="77777777" w:rsidR="00D66E7A" w:rsidRDefault="00D66E7A">
    <w:r>
      <w:rPr>
        <w:noProof/>
      </w:rPr>
      <mc:AlternateContent>
        <mc:Choice Requires="wps">
          <w:drawing>
            <wp:anchor distT="0" distB="0" distL="114300" distR="114300" simplePos="0" relativeHeight="251668480" behindDoc="1" locked="0" layoutInCell="0" allowOverlap="1" wp14:anchorId="2A60671E" wp14:editId="4F60A9F6">
              <wp:simplePos x="0" y="0"/>
              <wp:positionH relativeFrom="margin">
                <wp:align>center</wp:align>
              </wp:positionH>
              <wp:positionV relativeFrom="margin">
                <wp:align>center</wp:align>
              </wp:positionV>
              <wp:extent cx="6272530" cy="1140460"/>
              <wp:effectExtent l="0" t="1743075" r="0" b="117411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E25D841" w14:textId="77777777" w:rsidR="00D66E7A" w:rsidRDefault="00D66E7A"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60671E" id="_x0000_t202" coordsize="21600,21600" o:spt="202" path="m,l,21600r21600,l21600,xe">
              <v:stroke joinstyle="miter"/>
              <v:path gradientshapeok="t" o:connecttype="rect"/>
            </v:shapetype>
            <v:shape id="Text Box 4" o:spid="_x0000_s1044" type="#_x0000_t202" style="position:absolute;left:0;text-align:left;margin-left:0;margin-top:0;width:493.9pt;height:89.8pt;rotation:-45;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BJjhKH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4E25D841" w14:textId="77777777" w:rsidR="00D66E7A" w:rsidRDefault="00D66E7A"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5A640A1D" w14:textId="77777777" w:rsidR="00D66E7A" w:rsidRDefault="00D66E7A"/>
  <w:p w14:paraId="4AE4EBE7" w14:textId="77777777" w:rsidR="00D66E7A" w:rsidRDefault="00D66E7A" w:rsidP="00135B1C">
    <w:r>
      <w:rPr>
        <w:noProof/>
      </w:rPr>
      <mc:AlternateContent>
        <mc:Choice Requires="wps">
          <w:drawing>
            <wp:anchor distT="0" distB="0" distL="114300" distR="114300" simplePos="0" relativeHeight="251667456" behindDoc="1" locked="0" layoutInCell="0" allowOverlap="1" wp14:anchorId="4A6527D2" wp14:editId="25B57AE2">
              <wp:simplePos x="0" y="0"/>
              <wp:positionH relativeFrom="margin">
                <wp:align>center</wp:align>
              </wp:positionH>
              <wp:positionV relativeFrom="margin">
                <wp:align>center</wp:align>
              </wp:positionV>
              <wp:extent cx="6272530" cy="1140460"/>
              <wp:effectExtent l="0" t="1743075" r="0" b="117411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0FCE609" w14:textId="77777777" w:rsidR="00D66E7A" w:rsidRDefault="00D66E7A"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6527D2" id="Text Box 5" o:spid="_x0000_s1045"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C8MdYa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40FCE609" w14:textId="77777777" w:rsidR="00D66E7A" w:rsidRDefault="00D66E7A"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4B3ACFF0" w14:textId="77777777" w:rsidR="00D66E7A" w:rsidRDefault="00D66E7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AC125" w14:textId="77777777" w:rsidR="00D66E7A" w:rsidRDefault="00D66E7A"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33E07AF0" w14:textId="77777777" w:rsidR="00D66E7A" w:rsidRDefault="00D66E7A"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45D92281" w14:textId="77777777" w:rsidR="00D66E7A" w:rsidRDefault="00D66E7A"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360D761F" w14:textId="47A6B61C" w:rsidR="00D66E7A" w:rsidRDefault="00D66E7A"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61</w:t>
    </w:r>
    <w:r w:rsidRPr="005C682F">
      <w:rPr>
        <w:b/>
        <w:bCs/>
        <w:sz w:val="20"/>
        <w:szCs w:val="20"/>
        <w:rtl/>
      </w:rPr>
      <w:fldChar w:fldCharType="end"/>
    </w:r>
  </w:p>
  <w:p w14:paraId="3D795323" w14:textId="77777777" w:rsidR="00D66E7A" w:rsidRPr="003E26FC" w:rsidRDefault="00D66E7A"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44ACE"/>
    <w:multiLevelType w:val="hybridMultilevel"/>
    <w:tmpl w:val="26E68E8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2" w15:restartNumberingAfterBreak="0">
    <w:nsid w:val="03521BA5"/>
    <w:multiLevelType w:val="multilevel"/>
    <w:tmpl w:val="9DEA8020"/>
    <w:lvl w:ilvl="0">
      <w:start w:val="1"/>
      <w:numFmt w:val="decimal"/>
      <w:lvlText w:val="%1."/>
      <w:lvlJc w:val="left"/>
      <w:pPr>
        <w:ind w:left="360" w:hanging="360"/>
      </w:pPr>
      <w:rPr>
        <w:rFonts w:hint="default"/>
        <w:sz w:val="24"/>
        <w:szCs w:val="40"/>
      </w:rPr>
    </w:lvl>
    <w:lvl w:ilvl="1">
      <w:start w:val="1"/>
      <w:numFmt w:val="decimal"/>
      <w:lvlText w:val="%1.%2."/>
      <w:lvlJc w:val="left"/>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bullet"/>
      <w:lvlText w:val=""/>
      <w:lvlJc w:val="left"/>
      <w:pPr>
        <w:ind w:left="1224" w:hanging="504"/>
      </w:pPr>
      <w:rPr>
        <w:rFonts w:ascii="Wingdings" w:hAnsi="Wingdings" w:hint="default"/>
        <w:sz w:val="22"/>
        <w:szCs w:val="22"/>
      </w:rPr>
    </w:lvl>
    <w:lvl w:ilvl="3">
      <w:start w:val="1"/>
      <w:numFmt w:val="decimal"/>
      <w:lvlText w:val="%1.%2.%3.%4."/>
      <w:lvlJc w:val="left"/>
      <w:pPr>
        <w:ind w:left="1728" w:hanging="648"/>
      </w:pPr>
      <w:rPr>
        <w:rFonts w:hint="default"/>
        <w:sz w:val="24"/>
        <w:szCs w:val="24"/>
      </w:rPr>
    </w:lvl>
    <w:lvl w:ilvl="4">
      <w:start w:val="1"/>
      <w:numFmt w:val="decimal"/>
      <w:lvlText w:val="%1.%2.%3.%4.%5."/>
      <w:lvlJc w:val="left"/>
      <w:pPr>
        <w:ind w:left="2232" w:hanging="792"/>
      </w:pPr>
      <w:rPr>
        <w:rFonts w:hint="default"/>
        <w:b w:val="0"/>
        <w:bCs w:val="0"/>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4863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050393"/>
    <w:multiLevelType w:val="hybridMultilevel"/>
    <w:tmpl w:val="A8461BAE"/>
    <w:lvl w:ilvl="0" w:tplc="10D4FA8C">
      <w:start w:val="1"/>
      <w:numFmt w:val="hebrew1"/>
      <w:lvlText w:val="%1."/>
      <w:lvlJc w:val="left"/>
      <w:pPr>
        <w:ind w:left="3127" w:hanging="360"/>
      </w:pPr>
      <w:rPr>
        <w:rFonts w:hint="default"/>
      </w:rPr>
    </w:lvl>
    <w:lvl w:ilvl="1" w:tplc="04090019" w:tentative="1">
      <w:start w:val="1"/>
      <w:numFmt w:val="lowerLetter"/>
      <w:lvlText w:val="%2."/>
      <w:lvlJc w:val="left"/>
      <w:pPr>
        <w:ind w:left="3847" w:hanging="360"/>
      </w:pPr>
    </w:lvl>
    <w:lvl w:ilvl="2" w:tplc="0409001B" w:tentative="1">
      <w:start w:val="1"/>
      <w:numFmt w:val="lowerRoman"/>
      <w:lvlText w:val="%3."/>
      <w:lvlJc w:val="right"/>
      <w:pPr>
        <w:ind w:left="4567" w:hanging="180"/>
      </w:pPr>
    </w:lvl>
    <w:lvl w:ilvl="3" w:tplc="0409000F" w:tentative="1">
      <w:start w:val="1"/>
      <w:numFmt w:val="decimal"/>
      <w:lvlText w:val="%4."/>
      <w:lvlJc w:val="left"/>
      <w:pPr>
        <w:ind w:left="5287" w:hanging="360"/>
      </w:pPr>
    </w:lvl>
    <w:lvl w:ilvl="4" w:tplc="04090019" w:tentative="1">
      <w:start w:val="1"/>
      <w:numFmt w:val="lowerLetter"/>
      <w:lvlText w:val="%5."/>
      <w:lvlJc w:val="left"/>
      <w:pPr>
        <w:ind w:left="6007" w:hanging="360"/>
      </w:pPr>
    </w:lvl>
    <w:lvl w:ilvl="5" w:tplc="0409001B" w:tentative="1">
      <w:start w:val="1"/>
      <w:numFmt w:val="lowerRoman"/>
      <w:lvlText w:val="%6."/>
      <w:lvlJc w:val="right"/>
      <w:pPr>
        <w:ind w:left="6727" w:hanging="180"/>
      </w:pPr>
    </w:lvl>
    <w:lvl w:ilvl="6" w:tplc="0409000F" w:tentative="1">
      <w:start w:val="1"/>
      <w:numFmt w:val="decimal"/>
      <w:lvlText w:val="%7."/>
      <w:lvlJc w:val="left"/>
      <w:pPr>
        <w:ind w:left="7447" w:hanging="360"/>
      </w:pPr>
    </w:lvl>
    <w:lvl w:ilvl="7" w:tplc="04090019" w:tentative="1">
      <w:start w:val="1"/>
      <w:numFmt w:val="lowerLetter"/>
      <w:lvlText w:val="%8."/>
      <w:lvlJc w:val="left"/>
      <w:pPr>
        <w:ind w:left="8167" w:hanging="360"/>
      </w:pPr>
    </w:lvl>
    <w:lvl w:ilvl="8" w:tplc="0409001B" w:tentative="1">
      <w:start w:val="1"/>
      <w:numFmt w:val="lowerRoman"/>
      <w:lvlText w:val="%9."/>
      <w:lvlJc w:val="right"/>
      <w:pPr>
        <w:ind w:left="8887" w:hanging="180"/>
      </w:pPr>
    </w:lvl>
  </w:abstractNum>
  <w:abstractNum w:abstractNumId="5"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13EF5D47"/>
    <w:multiLevelType w:val="hybridMultilevel"/>
    <w:tmpl w:val="A258ACEA"/>
    <w:lvl w:ilvl="0" w:tplc="9AA8BD96">
      <w:start w:val="1"/>
      <w:numFmt w:val="decimal"/>
      <w:lvlText w:val="%1)"/>
      <w:lvlJc w:val="left"/>
      <w:pPr>
        <w:ind w:left="720" w:hanging="360"/>
      </w:pPr>
      <w:rPr>
        <w:rFonts w:ascii="David" w:eastAsia="David" w:hAnsi="David" w:cs="David"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BA2D04"/>
    <w:multiLevelType w:val="hybridMultilevel"/>
    <w:tmpl w:val="24064560"/>
    <w:lvl w:ilvl="0" w:tplc="EE9C8058">
      <w:start w:val="1"/>
      <w:numFmt w:val="decimal"/>
      <w:lvlText w:val="%1."/>
      <w:lvlJc w:val="left"/>
      <w:pPr>
        <w:ind w:left="72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0121F2"/>
    <w:multiLevelType w:val="multilevel"/>
    <w:tmpl w:val="C16E23A4"/>
    <w:lvl w:ilvl="0">
      <w:start w:val="1"/>
      <w:numFmt w:val="decimal"/>
      <w:lvlText w:val="%1."/>
      <w:lvlJc w:val="left"/>
      <w:pPr>
        <w:ind w:left="360" w:hanging="360"/>
      </w:p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F374A8C"/>
    <w:multiLevelType w:val="hybridMultilevel"/>
    <w:tmpl w:val="11F8BB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14" w15:restartNumberingAfterBreak="0">
    <w:nsid w:val="25574519"/>
    <w:multiLevelType w:val="hybridMultilevel"/>
    <w:tmpl w:val="A8461BAE"/>
    <w:lvl w:ilvl="0" w:tplc="10D4FA8C">
      <w:start w:val="1"/>
      <w:numFmt w:val="hebrew1"/>
      <w:lvlText w:val="%1."/>
      <w:lvlJc w:val="left"/>
      <w:pPr>
        <w:ind w:left="3127" w:hanging="360"/>
      </w:pPr>
      <w:rPr>
        <w:rFonts w:hint="default"/>
      </w:rPr>
    </w:lvl>
    <w:lvl w:ilvl="1" w:tplc="04090019" w:tentative="1">
      <w:start w:val="1"/>
      <w:numFmt w:val="lowerLetter"/>
      <w:lvlText w:val="%2."/>
      <w:lvlJc w:val="left"/>
      <w:pPr>
        <w:ind w:left="3847" w:hanging="360"/>
      </w:pPr>
    </w:lvl>
    <w:lvl w:ilvl="2" w:tplc="0409001B" w:tentative="1">
      <w:start w:val="1"/>
      <w:numFmt w:val="lowerRoman"/>
      <w:lvlText w:val="%3."/>
      <w:lvlJc w:val="right"/>
      <w:pPr>
        <w:ind w:left="4567" w:hanging="180"/>
      </w:pPr>
    </w:lvl>
    <w:lvl w:ilvl="3" w:tplc="0409000F" w:tentative="1">
      <w:start w:val="1"/>
      <w:numFmt w:val="decimal"/>
      <w:lvlText w:val="%4."/>
      <w:lvlJc w:val="left"/>
      <w:pPr>
        <w:ind w:left="5287" w:hanging="360"/>
      </w:pPr>
    </w:lvl>
    <w:lvl w:ilvl="4" w:tplc="04090019" w:tentative="1">
      <w:start w:val="1"/>
      <w:numFmt w:val="lowerLetter"/>
      <w:lvlText w:val="%5."/>
      <w:lvlJc w:val="left"/>
      <w:pPr>
        <w:ind w:left="6007" w:hanging="360"/>
      </w:pPr>
    </w:lvl>
    <w:lvl w:ilvl="5" w:tplc="0409001B" w:tentative="1">
      <w:start w:val="1"/>
      <w:numFmt w:val="lowerRoman"/>
      <w:lvlText w:val="%6."/>
      <w:lvlJc w:val="right"/>
      <w:pPr>
        <w:ind w:left="6727" w:hanging="180"/>
      </w:pPr>
    </w:lvl>
    <w:lvl w:ilvl="6" w:tplc="0409000F" w:tentative="1">
      <w:start w:val="1"/>
      <w:numFmt w:val="decimal"/>
      <w:lvlText w:val="%7."/>
      <w:lvlJc w:val="left"/>
      <w:pPr>
        <w:ind w:left="7447" w:hanging="360"/>
      </w:pPr>
    </w:lvl>
    <w:lvl w:ilvl="7" w:tplc="04090019" w:tentative="1">
      <w:start w:val="1"/>
      <w:numFmt w:val="lowerLetter"/>
      <w:lvlText w:val="%8."/>
      <w:lvlJc w:val="left"/>
      <w:pPr>
        <w:ind w:left="8167" w:hanging="360"/>
      </w:pPr>
    </w:lvl>
    <w:lvl w:ilvl="8" w:tplc="0409001B" w:tentative="1">
      <w:start w:val="1"/>
      <w:numFmt w:val="lowerRoman"/>
      <w:lvlText w:val="%9."/>
      <w:lvlJc w:val="right"/>
      <w:pPr>
        <w:ind w:left="8887" w:hanging="180"/>
      </w:pPr>
    </w:lvl>
  </w:abstractNum>
  <w:abstractNum w:abstractNumId="15" w15:restartNumberingAfterBreak="0">
    <w:nsid w:val="2A8B42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A76FDB"/>
    <w:multiLevelType w:val="hybridMultilevel"/>
    <w:tmpl w:val="E9E21272"/>
    <w:name w:val="listhnumber43"/>
    <w:lvl w:ilvl="0" w:tplc="05B66ED0">
      <w:start w:val="1"/>
      <w:numFmt w:val="bullet"/>
      <w:lvlText w:val=""/>
      <w:lvlJc w:val="left"/>
      <w:pPr>
        <w:tabs>
          <w:tab w:val="num" w:pos="1477"/>
        </w:tabs>
        <w:ind w:left="1477" w:hanging="360"/>
      </w:pPr>
      <w:rPr>
        <w:rFonts w:ascii="Symbol" w:hAnsi="Symbol" w:hint="default"/>
        <w:color w:val="auto"/>
      </w:rPr>
    </w:lvl>
    <w:lvl w:ilvl="1" w:tplc="C4C0B668" w:tentative="1">
      <w:start w:val="1"/>
      <w:numFmt w:val="bullet"/>
      <w:lvlText w:val="o"/>
      <w:lvlJc w:val="left"/>
      <w:pPr>
        <w:tabs>
          <w:tab w:val="num" w:pos="1837"/>
        </w:tabs>
        <w:ind w:left="1837" w:hanging="360"/>
      </w:pPr>
      <w:rPr>
        <w:rFonts w:ascii="Courier New" w:hAnsi="Courier New" w:cs="Courier New" w:hint="default"/>
      </w:rPr>
    </w:lvl>
    <w:lvl w:ilvl="2" w:tplc="3E84B546">
      <w:start w:val="1"/>
      <w:numFmt w:val="bullet"/>
      <w:lvlText w:val=""/>
      <w:lvlJc w:val="left"/>
      <w:pPr>
        <w:tabs>
          <w:tab w:val="num" w:pos="2557"/>
        </w:tabs>
        <w:ind w:left="2557" w:hanging="360"/>
      </w:pPr>
      <w:rPr>
        <w:rFonts w:ascii="Wingdings" w:hAnsi="Wingdings" w:hint="default"/>
      </w:rPr>
    </w:lvl>
    <w:lvl w:ilvl="3" w:tplc="CE8A1F50" w:tentative="1">
      <w:start w:val="1"/>
      <w:numFmt w:val="bullet"/>
      <w:lvlText w:val=""/>
      <w:lvlJc w:val="left"/>
      <w:pPr>
        <w:tabs>
          <w:tab w:val="num" w:pos="3277"/>
        </w:tabs>
        <w:ind w:left="3277" w:hanging="360"/>
      </w:pPr>
      <w:rPr>
        <w:rFonts w:ascii="Symbol" w:hAnsi="Symbol" w:hint="default"/>
      </w:rPr>
    </w:lvl>
    <w:lvl w:ilvl="4" w:tplc="8B060BC2" w:tentative="1">
      <w:start w:val="1"/>
      <w:numFmt w:val="bullet"/>
      <w:lvlText w:val="o"/>
      <w:lvlJc w:val="left"/>
      <w:pPr>
        <w:tabs>
          <w:tab w:val="num" w:pos="3997"/>
        </w:tabs>
        <w:ind w:left="3997" w:hanging="360"/>
      </w:pPr>
      <w:rPr>
        <w:rFonts w:ascii="Courier New" w:hAnsi="Courier New" w:cs="Courier New" w:hint="default"/>
      </w:rPr>
    </w:lvl>
    <w:lvl w:ilvl="5" w:tplc="71C862CC" w:tentative="1">
      <w:start w:val="1"/>
      <w:numFmt w:val="bullet"/>
      <w:lvlText w:val=""/>
      <w:lvlJc w:val="left"/>
      <w:pPr>
        <w:tabs>
          <w:tab w:val="num" w:pos="4717"/>
        </w:tabs>
        <w:ind w:left="4717" w:hanging="360"/>
      </w:pPr>
      <w:rPr>
        <w:rFonts w:ascii="Wingdings" w:hAnsi="Wingdings" w:hint="default"/>
      </w:rPr>
    </w:lvl>
    <w:lvl w:ilvl="6" w:tplc="8B187F44" w:tentative="1">
      <w:start w:val="1"/>
      <w:numFmt w:val="bullet"/>
      <w:lvlText w:val=""/>
      <w:lvlJc w:val="left"/>
      <w:pPr>
        <w:tabs>
          <w:tab w:val="num" w:pos="5437"/>
        </w:tabs>
        <w:ind w:left="5437" w:hanging="360"/>
      </w:pPr>
      <w:rPr>
        <w:rFonts w:ascii="Symbol" w:hAnsi="Symbol" w:hint="default"/>
      </w:rPr>
    </w:lvl>
    <w:lvl w:ilvl="7" w:tplc="C2BADCFE" w:tentative="1">
      <w:start w:val="1"/>
      <w:numFmt w:val="bullet"/>
      <w:lvlText w:val="o"/>
      <w:lvlJc w:val="left"/>
      <w:pPr>
        <w:tabs>
          <w:tab w:val="num" w:pos="6157"/>
        </w:tabs>
        <w:ind w:left="6157" w:hanging="360"/>
      </w:pPr>
      <w:rPr>
        <w:rFonts w:ascii="Courier New" w:hAnsi="Courier New" w:cs="Courier New" w:hint="default"/>
      </w:rPr>
    </w:lvl>
    <w:lvl w:ilvl="8" w:tplc="9D821C4E" w:tentative="1">
      <w:start w:val="1"/>
      <w:numFmt w:val="bullet"/>
      <w:lvlText w:val=""/>
      <w:lvlJc w:val="left"/>
      <w:pPr>
        <w:tabs>
          <w:tab w:val="num" w:pos="6877"/>
        </w:tabs>
        <w:ind w:left="6877" w:hanging="360"/>
      </w:pPr>
      <w:rPr>
        <w:rFonts w:ascii="Wingdings" w:hAnsi="Wingdings" w:hint="default"/>
      </w:rPr>
    </w:lvl>
  </w:abstractNum>
  <w:abstractNum w:abstractNumId="17"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1513731"/>
    <w:multiLevelType w:val="multilevel"/>
    <w:tmpl w:val="F5988452"/>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20" w15:restartNumberingAfterBreak="0">
    <w:nsid w:val="36B4572A"/>
    <w:multiLevelType w:val="hybridMultilevel"/>
    <w:tmpl w:val="2B1630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3B6D795E"/>
    <w:multiLevelType w:val="hybridMultilevel"/>
    <w:tmpl w:val="C324D130"/>
    <w:lvl w:ilvl="0" w:tplc="04090001">
      <w:start w:val="1"/>
      <w:numFmt w:val="bullet"/>
      <w:lvlText w:val=""/>
      <w:lvlJc w:val="left"/>
      <w:pPr>
        <w:ind w:left="2277" w:hanging="360"/>
      </w:pPr>
      <w:rPr>
        <w:rFonts w:ascii="Symbol" w:hAnsi="Symbol"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3" w15:restartNumberingAfterBreak="0">
    <w:nsid w:val="3CCC1BA8"/>
    <w:multiLevelType w:val="hybridMultilevel"/>
    <w:tmpl w:val="69EAB922"/>
    <w:lvl w:ilvl="0" w:tplc="04090013">
      <w:start w:val="1"/>
      <w:numFmt w:val="hebrew1"/>
      <w:lvlText w:val="%1."/>
      <w:lvlJc w:val="center"/>
      <w:pPr>
        <w:ind w:left="4973" w:hanging="360"/>
      </w:pPr>
    </w:lvl>
    <w:lvl w:ilvl="1" w:tplc="04090019" w:tentative="1">
      <w:start w:val="1"/>
      <w:numFmt w:val="lowerLetter"/>
      <w:lvlText w:val="%2."/>
      <w:lvlJc w:val="left"/>
      <w:pPr>
        <w:ind w:left="5693" w:hanging="360"/>
      </w:pPr>
    </w:lvl>
    <w:lvl w:ilvl="2" w:tplc="0409001B" w:tentative="1">
      <w:start w:val="1"/>
      <w:numFmt w:val="lowerRoman"/>
      <w:lvlText w:val="%3."/>
      <w:lvlJc w:val="right"/>
      <w:pPr>
        <w:ind w:left="6413" w:hanging="180"/>
      </w:pPr>
    </w:lvl>
    <w:lvl w:ilvl="3" w:tplc="0409000F" w:tentative="1">
      <w:start w:val="1"/>
      <w:numFmt w:val="decimal"/>
      <w:lvlText w:val="%4."/>
      <w:lvlJc w:val="left"/>
      <w:pPr>
        <w:ind w:left="7133" w:hanging="360"/>
      </w:pPr>
    </w:lvl>
    <w:lvl w:ilvl="4" w:tplc="04090019" w:tentative="1">
      <w:start w:val="1"/>
      <w:numFmt w:val="lowerLetter"/>
      <w:lvlText w:val="%5."/>
      <w:lvlJc w:val="left"/>
      <w:pPr>
        <w:ind w:left="7853" w:hanging="360"/>
      </w:pPr>
    </w:lvl>
    <w:lvl w:ilvl="5" w:tplc="0409001B" w:tentative="1">
      <w:start w:val="1"/>
      <w:numFmt w:val="lowerRoman"/>
      <w:lvlText w:val="%6."/>
      <w:lvlJc w:val="right"/>
      <w:pPr>
        <w:ind w:left="8573" w:hanging="180"/>
      </w:pPr>
    </w:lvl>
    <w:lvl w:ilvl="6" w:tplc="0409000F" w:tentative="1">
      <w:start w:val="1"/>
      <w:numFmt w:val="decimal"/>
      <w:lvlText w:val="%7."/>
      <w:lvlJc w:val="left"/>
      <w:pPr>
        <w:ind w:left="9293" w:hanging="360"/>
      </w:pPr>
    </w:lvl>
    <w:lvl w:ilvl="7" w:tplc="04090019" w:tentative="1">
      <w:start w:val="1"/>
      <w:numFmt w:val="lowerLetter"/>
      <w:lvlText w:val="%8."/>
      <w:lvlJc w:val="left"/>
      <w:pPr>
        <w:ind w:left="10013" w:hanging="360"/>
      </w:pPr>
    </w:lvl>
    <w:lvl w:ilvl="8" w:tplc="0409001B" w:tentative="1">
      <w:start w:val="1"/>
      <w:numFmt w:val="lowerRoman"/>
      <w:lvlText w:val="%9."/>
      <w:lvlJc w:val="right"/>
      <w:pPr>
        <w:ind w:left="10733" w:hanging="180"/>
      </w:pPr>
    </w:lvl>
  </w:abstractNum>
  <w:abstractNum w:abstractNumId="24" w15:restartNumberingAfterBreak="0">
    <w:nsid w:val="3E627BE5"/>
    <w:multiLevelType w:val="multilevel"/>
    <w:tmpl w:val="BC78F6F2"/>
    <w:lvl w:ilvl="0">
      <w:start w:val="10"/>
      <w:numFmt w:val="decimal"/>
      <w:lvlText w:val="%1"/>
      <w:lvlJc w:val="left"/>
      <w:pPr>
        <w:ind w:left="468" w:hanging="468"/>
      </w:pPr>
      <w:rPr>
        <w:rFonts w:hint="default"/>
      </w:rPr>
    </w:lvl>
    <w:lvl w:ilvl="1">
      <w:start w:val="1"/>
      <w:numFmt w:val="decimal"/>
      <w:lvlText w:val="%1.%2"/>
      <w:lvlJc w:val="left"/>
      <w:pPr>
        <w:ind w:left="1174" w:hanging="468"/>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3198" w:hanging="1080"/>
      </w:pPr>
      <w:rPr>
        <w:rFonts w:hint="default"/>
      </w:rPr>
    </w:lvl>
    <w:lvl w:ilvl="4">
      <w:start w:val="1"/>
      <w:numFmt w:val="decimal"/>
      <w:lvlText w:val="%1.%2.%3.%4.%5"/>
      <w:lvlJc w:val="left"/>
      <w:pPr>
        <w:ind w:left="3904" w:hanging="1080"/>
      </w:pPr>
      <w:rPr>
        <w:rFonts w:hint="default"/>
      </w:rPr>
    </w:lvl>
    <w:lvl w:ilvl="5">
      <w:start w:val="1"/>
      <w:numFmt w:val="decimal"/>
      <w:lvlText w:val="%1.%2.%3.%4.%5.%6"/>
      <w:lvlJc w:val="left"/>
      <w:pPr>
        <w:ind w:left="4970" w:hanging="1440"/>
      </w:pPr>
      <w:rPr>
        <w:rFonts w:hint="default"/>
      </w:rPr>
    </w:lvl>
    <w:lvl w:ilvl="6">
      <w:start w:val="1"/>
      <w:numFmt w:val="decimal"/>
      <w:lvlText w:val="%1.%2.%3.%4.%5.%6.%7"/>
      <w:lvlJc w:val="left"/>
      <w:pPr>
        <w:ind w:left="5676" w:hanging="1440"/>
      </w:pPr>
      <w:rPr>
        <w:rFonts w:hint="default"/>
      </w:rPr>
    </w:lvl>
    <w:lvl w:ilvl="7">
      <w:start w:val="1"/>
      <w:numFmt w:val="decimal"/>
      <w:lvlText w:val="%1.%2.%3.%4.%5.%6.%7.%8"/>
      <w:lvlJc w:val="left"/>
      <w:pPr>
        <w:ind w:left="6742" w:hanging="1800"/>
      </w:pPr>
      <w:rPr>
        <w:rFonts w:hint="default"/>
      </w:rPr>
    </w:lvl>
    <w:lvl w:ilvl="8">
      <w:start w:val="1"/>
      <w:numFmt w:val="decimal"/>
      <w:lvlText w:val="%1.%2.%3.%4.%5.%6.%7.%8.%9"/>
      <w:lvlJc w:val="left"/>
      <w:pPr>
        <w:ind w:left="7448" w:hanging="1800"/>
      </w:pPr>
      <w:rPr>
        <w:rFonts w:hint="default"/>
      </w:rPr>
    </w:lvl>
  </w:abstractNum>
  <w:abstractNum w:abstractNumId="25"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26"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27" w15:restartNumberingAfterBreak="0">
    <w:nsid w:val="46742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81919CD"/>
    <w:multiLevelType w:val="multilevel"/>
    <w:tmpl w:val="DAFC995E"/>
    <w:lvl w:ilvl="0">
      <w:start w:val="1"/>
      <w:numFmt w:val="decimal"/>
      <w:pStyle w:val="2"/>
      <w:lvlText w:val="%1."/>
      <w:lvlJc w:val="left"/>
      <w:pPr>
        <w:ind w:left="357" w:hanging="357"/>
      </w:pPr>
      <w:rPr>
        <w:rFonts w:hint="default"/>
      </w:rPr>
    </w:lvl>
    <w:lvl w:ilvl="1">
      <w:start w:val="1"/>
      <w:numFmt w:val="decimal"/>
      <w:lvlText w:val="%1.%2."/>
      <w:lvlJc w:val="left"/>
      <w:pPr>
        <w:ind w:left="714" w:hanging="357"/>
      </w:pPr>
      <w:rPr>
        <w:rFonts w:hint="default"/>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29" w15:restartNumberingAfterBreak="0">
    <w:nsid w:val="489D788D"/>
    <w:multiLevelType w:val="multilevel"/>
    <w:tmpl w:val="0FE6696C"/>
    <w:lvl w:ilvl="0">
      <w:start w:val="1"/>
      <w:numFmt w:val="decimal"/>
      <w:pStyle w:val="1"/>
      <w:lvlText w:val="%1."/>
      <w:lvlJc w:val="left"/>
      <w:pPr>
        <w:tabs>
          <w:tab w:val="num" w:pos="720"/>
        </w:tabs>
        <w:ind w:left="720" w:hanging="720"/>
      </w:pPr>
    </w:lvl>
    <w:lvl w:ilvl="1">
      <w:start w:val="1"/>
      <w:numFmt w:val="decimal"/>
      <w:pStyle w:val="a"/>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5"/>
      <w:lvlText w:val="%4."/>
      <w:lvlJc w:val="left"/>
      <w:pPr>
        <w:tabs>
          <w:tab w:val="num" w:pos="2880"/>
        </w:tabs>
        <w:ind w:left="2880" w:hanging="720"/>
      </w:pPr>
    </w:lvl>
    <w:lvl w:ilvl="4">
      <w:start w:val="1"/>
      <w:numFmt w:val="decimal"/>
      <w:pStyle w:val="7"/>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pStyle w:val="70"/>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4ACB006D"/>
    <w:multiLevelType w:val="multilevel"/>
    <w:tmpl w:val="0078442E"/>
    <w:lvl w:ilvl="0">
      <w:start w:val="1"/>
      <w:numFmt w:val="decimal"/>
      <w:pStyle w:val="text2"/>
      <w:lvlText w:val="%1."/>
      <w:lvlJc w:val="center"/>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2" w15:restartNumberingAfterBreak="0">
    <w:nsid w:val="5855039A"/>
    <w:multiLevelType w:val="multilevel"/>
    <w:tmpl w:val="AEF46518"/>
    <w:lvl w:ilvl="0">
      <w:start w:val="1"/>
      <w:numFmt w:val="decimal"/>
      <w:pStyle w:val="HeadChap"/>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1CD2E7E"/>
    <w:multiLevelType w:val="multilevel"/>
    <w:tmpl w:val="BFD8574A"/>
    <w:lvl w:ilvl="0">
      <w:start w:val="1"/>
      <w:numFmt w:val="decimal"/>
      <w:lvlText w:val="%1."/>
      <w:lvlJc w:val="left"/>
      <w:pPr>
        <w:ind w:left="720" w:right="360" w:hanging="360"/>
      </w:pPr>
    </w:lvl>
    <w:lvl w:ilvl="1">
      <w:start w:val="1"/>
      <w:numFmt w:val="decimal"/>
      <w:lvlText w:val="%1.%2."/>
      <w:lvlJc w:val="left"/>
      <w:pPr>
        <w:ind w:left="1440" w:right="792" w:hanging="432"/>
      </w:pPr>
    </w:lvl>
    <w:lvl w:ilvl="2">
      <w:start w:val="1"/>
      <w:numFmt w:val="decimal"/>
      <w:lvlText w:val="%1.%2.%3."/>
      <w:lvlJc w:val="left"/>
      <w:pPr>
        <w:ind w:left="2160" w:right="1224" w:hanging="504"/>
      </w:pPr>
    </w:lvl>
    <w:lvl w:ilvl="3">
      <w:start w:val="1"/>
      <w:numFmt w:val="decimal"/>
      <w:lvlText w:val="%1.%2.%3.%4."/>
      <w:lvlJc w:val="left"/>
      <w:pPr>
        <w:ind w:left="2880" w:right="1728" w:hanging="647"/>
      </w:pPr>
    </w:lvl>
    <w:lvl w:ilvl="4">
      <w:start w:val="1"/>
      <w:numFmt w:val="decimal"/>
      <w:lvlText w:val="%1.%2.%3.%4.%5."/>
      <w:lvlJc w:val="left"/>
      <w:pPr>
        <w:ind w:left="3600" w:right="2232" w:hanging="792"/>
      </w:pPr>
    </w:lvl>
    <w:lvl w:ilvl="5">
      <w:start w:val="1"/>
      <w:numFmt w:val="decimal"/>
      <w:lvlText w:val="%1.%2.%3.%4.%5.%6."/>
      <w:lvlJc w:val="left"/>
      <w:pPr>
        <w:ind w:left="4320" w:right="2736" w:hanging="935"/>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36" w15:restartNumberingAfterBreak="0">
    <w:nsid w:val="65745DC1"/>
    <w:multiLevelType w:val="multilevel"/>
    <w:tmpl w:val="1EA4DA0E"/>
    <w:lvl w:ilvl="0">
      <w:start w:val="1"/>
      <w:numFmt w:val="decimal"/>
      <w:pStyle w:val="AlphaList2"/>
      <w:lvlText w:val="%1."/>
      <w:lvlJc w:val="left"/>
      <w:pPr>
        <w:ind w:left="360" w:hanging="360"/>
      </w:pPr>
      <w:rPr>
        <w:rFonts w:ascii="Times New Roman" w:eastAsia="Times New Roman" w:hAnsi="Times New Roman" w:cs="Times New Roman"/>
        <w:b/>
        <w:sz w:val="28"/>
        <w:szCs w:val="28"/>
      </w:rPr>
    </w:lvl>
    <w:lvl w:ilvl="1">
      <w:start w:val="1"/>
      <w:numFmt w:val="decimal"/>
      <w:lvlText w:val="%1.%2."/>
      <w:lvlJc w:val="left"/>
      <w:pPr>
        <w:ind w:left="792" w:hanging="432"/>
      </w:pPr>
      <w:rPr>
        <w:b w:val="0"/>
        <w:sz w:val="24"/>
        <w:szCs w:val="24"/>
      </w:rPr>
    </w:lvl>
    <w:lvl w:ilvl="2">
      <w:start w:val="1"/>
      <w:numFmt w:val="decimal"/>
      <w:lvlText w:val="%1.%2.%3"/>
      <w:lvlJc w:val="left"/>
      <w:pPr>
        <w:ind w:left="1496" w:hanging="504"/>
      </w:pPr>
      <w:rPr>
        <w:rFonts w:ascii="David" w:eastAsia="David" w:hAnsi="David" w:cs="David"/>
        <w:b w:val="0"/>
        <w:i w:val="0"/>
        <w:smallCaps w:val="0"/>
        <w:strike w:val="0"/>
        <w:color w:val="000000"/>
        <w:sz w:val="24"/>
        <w:szCs w:val="24"/>
        <w:u w:val="none"/>
        <w:vertAlign w:val="baseline"/>
      </w:rPr>
    </w:lvl>
    <w:lvl w:ilvl="3">
      <w:start w:val="1"/>
      <w:numFmt w:val="decimal"/>
      <w:lvlText w:val="%1.%2.%3.%4."/>
      <w:lvlJc w:val="center"/>
      <w:pPr>
        <w:ind w:left="1356" w:hanging="648"/>
      </w:pPr>
      <w:rPr>
        <w:rFonts w:ascii="David" w:eastAsia="David" w:hAnsi="David" w:cs="David"/>
        <w:b w:val="0"/>
        <w:i w:val="0"/>
        <w:smallCaps w:val="0"/>
        <w:strike w:val="0"/>
        <w:sz w:val="24"/>
        <w:szCs w:val="24"/>
        <w:u w:val="none"/>
        <w:vertAlign w:val="baseline"/>
      </w:rPr>
    </w:lvl>
    <w:lvl w:ilvl="4">
      <w:start w:val="1"/>
      <w:numFmt w:val="decimal"/>
      <w:lvlText w:val="%1.%2.%3.%4.%5."/>
      <w:lvlJc w:val="left"/>
      <w:pPr>
        <w:ind w:left="2232" w:hanging="792"/>
      </w:pPr>
      <w:rPr>
        <w:sz w:val="32"/>
        <w:szCs w:val="32"/>
      </w:rPr>
    </w:lvl>
    <w:lvl w:ilvl="5">
      <w:start w:val="1"/>
      <w:numFmt w:val="decimal"/>
      <w:lvlText w:val="%1.%2.%3.%4.%5.%6."/>
      <w:lvlJc w:val="left"/>
      <w:pPr>
        <w:ind w:left="1656" w:hanging="936"/>
      </w:pPr>
      <w:rPr>
        <w:sz w:val="32"/>
        <w:szCs w:val="32"/>
      </w:rPr>
    </w:lvl>
    <w:lvl w:ilvl="6">
      <w:start w:val="1"/>
      <w:numFmt w:val="decimal"/>
      <w:lvlText w:val="%1.%2.%3.%4.%5.%6.%7."/>
      <w:lvlJc w:val="left"/>
      <w:pPr>
        <w:ind w:left="3240" w:hanging="1080"/>
      </w:pPr>
      <w:rPr>
        <w:sz w:val="32"/>
        <w:szCs w:val="32"/>
      </w:rPr>
    </w:lvl>
    <w:lvl w:ilvl="7">
      <w:start w:val="1"/>
      <w:numFmt w:val="decimal"/>
      <w:lvlText w:val="%1.%2.%3.%4.%5.%6.%7.%8."/>
      <w:lvlJc w:val="left"/>
      <w:pPr>
        <w:ind w:left="3744" w:hanging="1224"/>
      </w:pPr>
      <w:rPr>
        <w:sz w:val="32"/>
        <w:szCs w:val="32"/>
      </w:rPr>
    </w:lvl>
    <w:lvl w:ilvl="8">
      <w:start w:val="1"/>
      <w:numFmt w:val="decimal"/>
      <w:lvlText w:val="%1.%2.%3.%4.%5.%6.%7.%8.%9."/>
      <w:lvlJc w:val="left"/>
      <w:pPr>
        <w:ind w:left="4320" w:hanging="1440"/>
      </w:pPr>
      <w:rPr>
        <w:sz w:val="32"/>
        <w:szCs w:val="32"/>
      </w:rPr>
    </w:lvl>
  </w:abstractNum>
  <w:abstractNum w:abstractNumId="37"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3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09E3E8A"/>
    <w:multiLevelType w:val="hybridMultilevel"/>
    <w:tmpl w:val="821E1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41" w15:restartNumberingAfterBreak="0">
    <w:nsid w:val="77DD18EF"/>
    <w:multiLevelType w:val="hybridMultilevel"/>
    <w:tmpl w:val="2B7EFB66"/>
    <w:lvl w:ilvl="0" w:tplc="04090019">
      <w:start w:val="1"/>
      <w:numFmt w:val="lowerLetter"/>
      <w:lvlText w:val="%1."/>
      <w:lvlJc w:val="left"/>
      <w:pPr>
        <w:ind w:left="2337" w:hanging="360"/>
      </w:pPr>
    </w:lvl>
    <w:lvl w:ilvl="1" w:tplc="04090019" w:tentative="1">
      <w:start w:val="1"/>
      <w:numFmt w:val="lowerLetter"/>
      <w:lvlText w:val="%2."/>
      <w:lvlJc w:val="left"/>
      <w:pPr>
        <w:ind w:left="3057" w:hanging="360"/>
      </w:pPr>
    </w:lvl>
    <w:lvl w:ilvl="2" w:tplc="0409001B" w:tentative="1">
      <w:start w:val="1"/>
      <w:numFmt w:val="lowerRoman"/>
      <w:lvlText w:val="%3."/>
      <w:lvlJc w:val="right"/>
      <w:pPr>
        <w:ind w:left="3777" w:hanging="180"/>
      </w:pPr>
    </w:lvl>
    <w:lvl w:ilvl="3" w:tplc="0409000F" w:tentative="1">
      <w:start w:val="1"/>
      <w:numFmt w:val="decimal"/>
      <w:lvlText w:val="%4."/>
      <w:lvlJc w:val="left"/>
      <w:pPr>
        <w:ind w:left="4497" w:hanging="360"/>
      </w:pPr>
    </w:lvl>
    <w:lvl w:ilvl="4" w:tplc="04090019" w:tentative="1">
      <w:start w:val="1"/>
      <w:numFmt w:val="lowerLetter"/>
      <w:lvlText w:val="%5."/>
      <w:lvlJc w:val="left"/>
      <w:pPr>
        <w:ind w:left="5217" w:hanging="360"/>
      </w:pPr>
    </w:lvl>
    <w:lvl w:ilvl="5" w:tplc="0409001B" w:tentative="1">
      <w:start w:val="1"/>
      <w:numFmt w:val="lowerRoman"/>
      <w:lvlText w:val="%6."/>
      <w:lvlJc w:val="right"/>
      <w:pPr>
        <w:ind w:left="5937" w:hanging="180"/>
      </w:pPr>
    </w:lvl>
    <w:lvl w:ilvl="6" w:tplc="0409000F" w:tentative="1">
      <w:start w:val="1"/>
      <w:numFmt w:val="decimal"/>
      <w:lvlText w:val="%7."/>
      <w:lvlJc w:val="left"/>
      <w:pPr>
        <w:ind w:left="6657" w:hanging="360"/>
      </w:pPr>
    </w:lvl>
    <w:lvl w:ilvl="7" w:tplc="04090019" w:tentative="1">
      <w:start w:val="1"/>
      <w:numFmt w:val="lowerLetter"/>
      <w:lvlText w:val="%8."/>
      <w:lvlJc w:val="left"/>
      <w:pPr>
        <w:ind w:left="7377" w:hanging="360"/>
      </w:pPr>
    </w:lvl>
    <w:lvl w:ilvl="8" w:tplc="0409001B" w:tentative="1">
      <w:start w:val="1"/>
      <w:numFmt w:val="lowerRoman"/>
      <w:lvlText w:val="%9."/>
      <w:lvlJc w:val="right"/>
      <w:pPr>
        <w:ind w:left="8097" w:hanging="180"/>
      </w:pPr>
    </w:lvl>
  </w:abstractNum>
  <w:abstractNum w:abstractNumId="42" w15:restartNumberingAfterBreak="0">
    <w:nsid w:val="77F71600"/>
    <w:multiLevelType w:val="multilevel"/>
    <w:tmpl w:val="B04855C4"/>
    <w:lvl w:ilvl="0">
      <w:start w:val="1"/>
      <w:numFmt w:val="decimal"/>
      <w:lvlText w:val="%1."/>
      <w:lvlJc w:val="left"/>
      <w:pPr>
        <w:ind w:left="360" w:hanging="360"/>
      </w:pPr>
      <w:rPr>
        <w:rFonts w:asciiTheme="majorBidi" w:hAnsiTheme="majorBidi" w:cstheme="majorBidi" w:hint="default"/>
        <w:b/>
        <w:bCs w:val="0"/>
        <w:sz w:val="40"/>
        <w:szCs w:val="40"/>
      </w:rPr>
    </w:lvl>
    <w:lvl w:ilvl="1">
      <w:start w:val="1"/>
      <w:numFmt w:val="decimal"/>
      <w:lvlText w:val="%1.%2."/>
      <w:lvlJc w:val="left"/>
      <w:pPr>
        <w:ind w:left="792" w:hanging="432"/>
      </w:pPr>
      <w:rPr>
        <w:rFonts w:asciiTheme="majorBidi" w:hAnsiTheme="majorBidi" w:cstheme="majorBidi"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theme="majorBidi" w:hint="default"/>
        <w:b w:val="0"/>
        <w:bCs w:val="0"/>
      </w:rPr>
    </w:lvl>
    <w:lvl w:ilvl="3">
      <w:start w:val="1"/>
      <w:numFmt w:val="decimal"/>
      <w:lvlText w:val="%1.%2.%3.%4."/>
      <w:lvlJc w:val="left"/>
      <w:pPr>
        <w:ind w:left="1728" w:hanging="648"/>
      </w:pPr>
      <w:rPr>
        <w:rFonts w:asciiTheme="majorBidi" w:hAnsiTheme="majorBidi" w:cstheme="majorBidi" w:hint="default"/>
        <w:b w:val="0"/>
        <w:bCs w:val="0"/>
        <w:sz w:val="24"/>
        <w:szCs w:val="24"/>
      </w:rPr>
    </w:lvl>
    <w:lvl w:ilvl="4">
      <w:start w:val="1"/>
      <w:numFmt w:val="decimal"/>
      <w:lvlText w:val="%1.%2.%3.%4.%5."/>
      <w:lvlJc w:val="left"/>
      <w:pPr>
        <w:ind w:left="2232" w:hanging="792"/>
      </w:pPr>
      <w:rPr>
        <w:rFonts w:asciiTheme="majorBidi" w:hAnsiTheme="majorBidi" w:cstheme="majorBidi" w:hint="default"/>
        <w:b w:val="0"/>
        <w:bCs w:val="0"/>
        <w:szCs w:val="24"/>
      </w:rPr>
    </w:lvl>
    <w:lvl w:ilvl="5">
      <w:start w:val="1"/>
      <w:numFmt w:val="decimal"/>
      <w:lvlText w:val="%1.%2.%3.%4.%5.%6."/>
      <w:lvlJc w:val="left"/>
      <w:pPr>
        <w:ind w:left="2778"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78070899"/>
    <w:multiLevelType w:val="multilevel"/>
    <w:tmpl w:val="AC828BD0"/>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432" w:hanging="432"/>
      </w:pPr>
      <w:rPr>
        <w:rFonts w:hint="default"/>
        <w:b w:val="0"/>
        <w:bCs w:val="0"/>
        <w:sz w:val="24"/>
        <w:szCs w:val="24"/>
        <w:lang w:bidi="he-IL"/>
      </w:rPr>
    </w:lvl>
    <w:lvl w:ilvl="2">
      <w:start w:val="1"/>
      <w:numFmt w:val="decimal"/>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4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45" w15:restartNumberingAfterBreak="0">
    <w:nsid w:val="794811A5"/>
    <w:multiLevelType w:val="hybridMultilevel"/>
    <w:tmpl w:val="21F06726"/>
    <w:name w:val="listhhnumber3"/>
    <w:lvl w:ilvl="0" w:tplc="B1E65C9A">
      <w:start w:val="1"/>
      <w:numFmt w:val="decimal"/>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46"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42"/>
  </w:num>
  <w:num w:numId="2">
    <w:abstractNumId w:val="18"/>
  </w:num>
  <w:num w:numId="3">
    <w:abstractNumId w:val="29"/>
  </w:num>
  <w:num w:numId="4">
    <w:abstractNumId w:val="27"/>
  </w:num>
  <w:num w:numId="5">
    <w:abstractNumId w:val="24"/>
  </w:num>
  <w:num w:numId="6">
    <w:abstractNumId w:val="15"/>
  </w:num>
  <w:num w:numId="7">
    <w:abstractNumId w:val="30"/>
  </w:num>
  <w:num w:numId="8">
    <w:abstractNumId w:val="32"/>
  </w:num>
  <w:num w:numId="9">
    <w:abstractNumId w:val="3"/>
  </w:num>
  <w:num w:numId="10">
    <w:abstractNumId w:val="9"/>
  </w:num>
  <w:num w:numId="11">
    <w:abstractNumId w:val="34"/>
  </w:num>
  <w:num w:numId="12">
    <w:abstractNumId w:val="36"/>
  </w:num>
  <w:num w:numId="13">
    <w:abstractNumId w:val="28"/>
  </w:num>
  <w:num w:numId="14">
    <w:abstractNumId w:val="10"/>
  </w:num>
  <w:num w:numId="15">
    <w:abstractNumId w:val="2"/>
  </w:num>
  <w:num w:numId="16">
    <w:abstractNumId w:val="23"/>
  </w:num>
  <w:num w:numId="17">
    <w:abstractNumId w:val="38"/>
  </w:num>
  <w:num w:numId="1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9"/>
  </w:num>
  <w:num w:numId="20">
    <w:abstractNumId w:val="17"/>
  </w:num>
  <w:num w:numId="21">
    <w:abstractNumId w:val="43"/>
  </w:num>
  <w:num w:numId="22">
    <w:abstractNumId w:val="42"/>
  </w:num>
  <w:num w:numId="23">
    <w:abstractNumId w:val="11"/>
  </w:num>
  <w:num w:numId="24">
    <w:abstractNumId w:val="31"/>
  </w:num>
  <w:num w:numId="2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8"/>
  </w:num>
  <w:num w:numId="29">
    <w:abstractNumId w:val="20"/>
  </w:num>
  <w:num w:numId="30">
    <w:abstractNumId w:val="22"/>
  </w:num>
  <w:num w:numId="31">
    <w:abstractNumId w:val="5"/>
  </w:num>
  <w:num w:numId="32">
    <w:abstractNumId w:val="4"/>
  </w:num>
  <w:num w:numId="33">
    <w:abstractNumId w:val="14"/>
  </w:num>
  <w:num w:numId="34">
    <w:abstractNumId w:val="41"/>
  </w:num>
  <w:num w:numId="35">
    <w:abstractNumId w:val="28"/>
  </w:num>
  <w:num w:numId="36">
    <w:abstractNumId w:val="42"/>
  </w:num>
  <w:num w:numId="3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1AD5"/>
    <w:rsid w:val="000021CD"/>
    <w:rsid w:val="00002B51"/>
    <w:rsid w:val="0000416B"/>
    <w:rsid w:val="00004AA1"/>
    <w:rsid w:val="00004E07"/>
    <w:rsid w:val="00005F09"/>
    <w:rsid w:val="0000617E"/>
    <w:rsid w:val="00006FCB"/>
    <w:rsid w:val="000071F5"/>
    <w:rsid w:val="00007612"/>
    <w:rsid w:val="00007CD4"/>
    <w:rsid w:val="0001200D"/>
    <w:rsid w:val="00012417"/>
    <w:rsid w:val="00013FA2"/>
    <w:rsid w:val="00014182"/>
    <w:rsid w:val="000153B1"/>
    <w:rsid w:val="00015897"/>
    <w:rsid w:val="00016368"/>
    <w:rsid w:val="00021593"/>
    <w:rsid w:val="0002185D"/>
    <w:rsid w:val="00022350"/>
    <w:rsid w:val="000228F1"/>
    <w:rsid w:val="00022D63"/>
    <w:rsid w:val="000234C3"/>
    <w:rsid w:val="00024F56"/>
    <w:rsid w:val="0002540A"/>
    <w:rsid w:val="00025BB2"/>
    <w:rsid w:val="0002678B"/>
    <w:rsid w:val="00026AAF"/>
    <w:rsid w:val="00026D35"/>
    <w:rsid w:val="000272C0"/>
    <w:rsid w:val="000273C2"/>
    <w:rsid w:val="000279AA"/>
    <w:rsid w:val="00027BC9"/>
    <w:rsid w:val="00027CE8"/>
    <w:rsid w:val="00030BF6"/>
    <w:rsid w:val="0003166F"/>
    <w:rsid w:val="0003237F"/>
    <w:rsid w:val="00032BB7"/>
    <w:rsid w:val="00033340"/>
    <w:rsid w:val="00033BEE"/>
    <w:rsid w:val="00033C03"/>
    <w:rsid w:val="00033E11"/>
    <w:rsid w:val="0003481D"/>
    <w:rsid w:val="000352C1"/>
    <w:rsid w:val="00035446"/>
    <w:rsid w:val="00036079"/>
    <w:rsid w:val="0003640E"/>
    <w:rsid w:val="00036BA2"/>
    <w:rsid w:val="00037904"/>
    <w:rsid w:val="00037C1D"/>
    <w:rsid w:val="00037FB5"/>
    <w:rsid w:val="000407EE"/>
    <w:rsid w:val="00040C8B"/>
    <w:rsid w:val="00042357"/>
    <w:rsid w:val="0004289B"/>
    <w:rsid w:val="000444F0"/>
    <w:rsid w:val="000445F1"/>
    <w:rsid w:val="00044CA5"/>
    <w:rsid w:val="000459A4"/>
    <w:rsid w:val="0004644C"/>
    <w:rsid w:val="00046BE3"/>
    <w:rsid w:val="00046C36"/>
    <w:rsid w:val="00046D27"/>
    <w:rsid w:val="00046DAF"/>
    <w:rsid w:val="00047003"/>
    <w:rsid w:val="00047474"/>
    <w:rsid w:val="00047BA8"/>
    <w:rsid w:val="00047C97"/>
    <w:rsid w:val="0005042D"/>
    <w:rsid w:val="000508E0"/>
    <w:rsid w:val="000520B7"/>
    <w:rsid w:val="0005303A"/>
    <w:rsid w:val="00055FD4"/>
    <w:rsid w:val="00056462"/>
    <w:rsid w:val="000564C4"/>
    <w:rsid w:val="00056899"/>
    <w:rsid w:val="000568CE"/>
    <w:rsid w:val="00056CBD"/>
    <w:rsid w:val="00056FA8"/>
    <w:rsid w:val="000576F8"/>
    <w:rsid w:val="000577AA"/>
    <w:rsid w:val="00061164"/>
    <w:rsid w:val="0006233A"/>
    <w:rsid w:val="000624B7"/>
    <w:rsid w:val="00062C50"/>
    <w:rsid w:val="0006352D"/>
    <w:rsid w:val="00063ED3"/>
    <w:rsid w:val="000642C3"/>
    <w:rsid w:val="000652CA"/>
    <w:rsid w:val="00065D7D"/>
    <w:rsid w:val="00066383"/>
    <w:rsid w:val="0006734A"/>
    <w:rsid w:val="000673EB"/>
    <w:rsid w:val="00070235"/>
    <w:rsid w:val="00070347"/>
    <w:rsid w:val="0007117C"/>
    <w:rsid w:val="00071DCA"/>
    <w:rsid w:val="000720C4"/>
    <w:rsid w:val="00073542"/>
    <w:rsid w:val="00073EB9"/>
    <w:rsid w:val="00074125"/>
    <w:rsid w:val="00074777"/>
    <w:rsid w:val="00075AA0"/>
    <w:rsid w:val="00075CBF"/>
    <w:rsid w:val="00076132"/>
    <w:rsid w:val="00077201"/>
    <w:rsid w:val="00077559"/>
    <w:rsid w:val="000806A9"/>
    <w:rsid w:val="000812D2"/>
    <w:rsid w:val="000823E0"/>
    <w:rsid w:val="00082E74"/>
    <w:rsid w:val="000839A2"/>
    <w:rsid w:val="00083DFE"/>
    <w:rsid w:val="000848E9"/>
    <w:rsid w:val="00084D0C"/>
    <w:rsid w:val="0008614E"/>
    <w:rsid w:val="00087463"/>
    <w:rsid w:val="0009060A"/>
    <w:rsid w:val="000909EA"/>
    <w:rsid w:val="00091BF0"/>
    <w:rsid w:val="0009223D"/>
    <w:rsid w:val="00092531"/>
    <w:rsid w:val="00092F4B"/>
    <w:rsid w:val="00093B9D"/>
    <w:rsid w:val="00093FB0"/>
    <w:rsid w:val="00095EB7"/>
    <w:rsid w:val="00096833"/>
    <w:rsid w:val="000A015C"/>
    <w:rsid w:val="000A1026"/>
    <w:rsid w:val="000A23EE"/>
    <w:rsid w:val="000A2540"/>
    <w:rsid w:val="000A2EAC"/>
    <w:rsid w:val="000A314E"/>
    <w:rsid w:val="000A34C0"/>
    <w:rsid w:val="000A3B1D"/>
    <w:rsid w:val="000A3BFD"/>
    <w:rsid w:val="000A50CA"/>
    <w:rsid w:val="000A5103"/>
    <w:rsid w:val="000A6B95"/>
    <w:rsid w:val="000A6EA4"/>
    <w:rsid w:val="000A7480"/>
    <w:rsid w:val="000B122B"/>
    <w:rsid w:val="000B1FF3"/>
    <w:rsid w:val="000B3A53"/>
    <w:rsid w:val="000B460E"/>
    <w:rsid w:val="000B54DD"/>
    <w:rsid w:val="000B59FC"/>
    <w:rsid w:val="000B5B74"/>
    <w:rsid w:val="000B5DB0"/>
    <w:rsid w:val="000B6578"/>
    <w:rsid w:val="000B6ADE"/>
    <w:rsid w:val="000B6B9E"/>
    <w:rsid w:val="000B6CCF"/>
    <w:rsid w:val="000B6E58"/>
    <w:rsid w:val="000B6F72"/>
    <w:rsid w:val="000B6FEE"/>
    <w:rsid w:val="000B6FFB"/>
    <w:rsid w:val="000B7436"/>
    <w:rsid w:val="000B7702"/>
    <w:rsid w:val="000C04AE"/>
    <w:rsid w:val="000C1CB3"/>
    <w:rsid w:val="000C2C8D"/>
    <w:rsid w:val="000C3966"/>
    <w:rsid w:val="000C3DDF"/>
    <w:rsid w:val="000C4C27"/>
    <w:rsid w:val="000C4E5E"/>
    <w:rsid w:val="000C6F99"/>
    <w:rsid w:val="000C714E"/>
    <w:rsid w:val="000C7733"/>
    <w:rsid w:val="000C7D57"/>
    <w:rsid w:val="000D1643"/>
    <w:rsid w:val="000D193F"/>
    <w:rsid w:val="000D1B03"/>
    <w:rsid w:val="000D20FF"/>
    <w:rsid w:val="000D3202"/>
    <w:rsid w:val="000D34E7"/>
    <w:rsid w:val="000D354F"/>
    <w:rsid w:val="000D3656"/>
    <w:rsid w:val="000D3D37"/>
    <w:rsid w:val="000D40A9"/>
    <w:rsid w:val="000D598C"/>
    <w:rsid w:val="000D6E7B"/>
    <w:rsid w:val="000D6F6A"/>
    <w:rsid w:val="000D74E5"/>
    <w:rsid w:val="000E0DC1"/>
    <w:rsid w:val="000E1385"/>
    <w:rsid w:val="000E13FF"/>
    <w:rsid w:val="000E17CC"/>
    <w:rsid w:val="000E1B22"/>
    <w:rsid w:val="000E2042"/>
    <w:rsid w:val="000E296A"/>
    <w:rsid w:val="000E2E64"/>
    <w:rsid w:val="000E42F9"/>
    <w:rsid w:val="000E462C"/>
    <w:rsid w:val="000E4A3E"/>
    <w:rsid w:val="000E4D50"/>
    <w:rsid w:val="000E57BB"/>
    <w:rsid w:val="000E6098"/>
    <w:rsid w:val="000E632C"/>
    <w:rsid w:val="000E7DB6"/>
    <w:rsid w:val="000F0610"/>
    <w:rsid w:val="000F11D8"/>
    <w:rsid w:val="000F14B1"/>
    <w:rsid w:val="000F1E5A"/>
    <w:rsid w:val="000F21DE"/>
    <w:rsid w:val="000F3EFE"/>
    <w:rsid w:val="000F42D1"/>
    <w:rsid w:val="000F43DC"/>
    <w:rsid w:val="000F4A31"/>
    <w:rsid w:val="000F4C46"/>
    <w:rsid w:val="000F71FC"/>
    <w:rsid w:val="000F77FB"/>
    <w:rsid w:val="001008C1"/>
    <w:rsid w:val="0010113A"/>
    <w:rsid w:val="001015D6"/>
    <w:rsid w:val="00102A06"/>
    <w:rsid w:val="0010326C"/>
    <w:rsid w:val="0010360C"/>
    <w:rsid w:val="00103A7A"/>
    <w:rsid w:val="00105448"/>
    <w:rsid w:val="00106827"/>
    <w:rsid w:val="0010745D"/>
    <w:rsid w:val="001075F3"/>
    <w:rsid w:val="00107BD5"/>
    <w:rsid w:val="001111D1"/>
    <w:rsid w:val="0011132E"/>
    <w:rsid w:val="00112172"/>
    <w:rsid w:val="00112AFB"/>
    <w:rsid w:val="00113A1C"/>
    <w:rsid w:val="00113E09"/>
    <w:rsid w:val="00114B6A"/>
    <w:rsid w:val="0011504A"/>
    <w:rsid w:val="00115F59"/>
    <w:rsid w:val="001171C5"/>
    <w:rsid w:val="00117CA2"/>
    <w:rsid w:val="00121E2A"/>
    <w:rsid w:val="00122B3A"/>
    <w:rsid w:val="001235AD"/>
    <w:rsid w:val="00124446"/>
    <w:rsid w:val="001247F4"/>
    <w:rsid w:val="0012482C"/>
    <w:rsid w:val="0012582F"/>
    <w:rsid w:val="00125E29"/>
    <w:rsid w:val="0013061D"/>
    <w:rsid w:val="00130FC2"/>
    <w:rsid w:val="0013116C"/>
    <w:rsid w:val="001312BF"/>
    <w:rsid w:val="00131A57"/>
    <w:rsid w:val="00131E2C"/>
    <w:rsid w:val="00133208"/>
    <w:rsid w:val="00133647"/>
    <w:rsid w:val="00133799"/>
    <w:rsid w:val="00134341"/>
    <w:rsid w:val="001347D5"/>
    <w:rsid w:val="00134892"/>
    <w:rsid w:val="00135B1C"/>
    <w:rsid w:val="00135EA0"/>
    <w:rsid w:val="00136455"/>
    <w:rsid w:val="00136C73"/>
    <w:rsid w:val="001375DF"/>
    <w:rsid w:val="001406F6"/>
    <w:rsid w:val="0014165E"/>
    <w:rsid w:val="0014244F"/>
    <w:rsid w:val="00143565"/>
    <w:rsid w:val="001449E3"/>
    <w:rsid w:val="00144D78"/>
    <w:rsid w:val="00144F8A"/>
    <w:rsid w:val="00145167"/>
    <w:rsid w:val="00146628"/>
    <w:rsid w:val="00150210"/>
    <w:rsid w:val="001504C1"/>
    <w:rsid w:val="0015054F"/>
    <w:rsid w:val="00150A20"/>
    <w:rsid w:val="00150E71"/>
    <w:rsid w:val="0015132D"/>
    <w:rsid w:val="00151B4F"/>
    <w:rsid w:val="00152276"/>
    <w:rsid w:val="00153097"/>
    <w:rsid w:val="00153307"/>
    <w:rsid w:val="001539A5"/>
    <w:rsid w:val="001542C4"/>
    <w:rsid w:val="00154344"/>
    <w:rsid w:val="00154BB6"/>
    <w:rsid w:val="00154D7E"/>
    <w:rsid w:val="001555D9"/>
    <w:rsid w:val="001556FD"/>
    <w:rsid w:val="00155890"/>
    <w:rsid w:val="00155A5D"/>
    <w:rsid w:val="00155B53"/>
    <w:rsid w:val="00156346"/>
    <w:rsid w:val="00157212"/>
    <w:rsid w:val="001572EA"/>
    <w:rsid w:val="00157AA9"/>
    <w:rsid w:val="00157E50"/>
    <w:rsid w:val="00160114"/>
    <w:rsid w:val="001611C6"/>
    <w:rsid w:val="00161419"/>
    <w:rsid w:val="00161569"/>
    <w:rsid w:val="00163D08"/>
    <w:rsid w:val="0016451D"/>
    <w:rsid w:val="0016494B"/>
    <w:rsid w:val="00164B30"/>
    <w:rsid w:val="001659F4"/>
    <w:rsid w:val="00165A3C"/>
    <w:rsid w:val="00166DE1"/>
    <w:rsid w:val="0016781A"/>
    <w:rsid w:val="00167B2F"/>
    <w:rsid w:val="00170B30"/>
    <w:rsid w:val="001717F8"/>
    <w:rsid w:val="00171927"/>
    <w:rsid w:val="00171A87"/>
    <w:rsid w:val="00171C08"/>
    <w:rsid w:val="00173256"/>
    <w:rsid w:val="00174254"/>
    <w:rsid w:val="001742EA"/>
    <w:rsid w:val="001753EB"/>
    <w:rsid w:val="00175DCB"/>
    <w:rsid w:val="00176A08"/>
    <w:rsid w:val="001776C4"/>
    <w:rsid w:val="00180162"/>
    <w:rsid w:val="00180583"/>
    <w:rsid w:val="001807C1"/>
    <w:rsid w:val="00180856"/>
    <w:rsid w:val="00180A1C"/>
    <w:rsid w:val="001811CE"/>
    <w:rsid w:val="00181D4E"/>
    <w:rsid w:val="0018292D"/>
    <w:rsid w:val="00183F25"/>
    <w:rsid w:val="00184E01"/>
    <w:rsid w:val="00186794"/>
    <w:rsid w:val="001879CB"/>
    <w:rsid w:val="00190401"/>
    <w:rsid w:val="001904A5"/>
    <w:rsid w:val="001909AE"/>
    <w:rsid w:val="00190A41"/>
    <w:rsid w:val="0019214B"/>
    <w:rsid w:val="00192E25"/>
    <w:rsid w:val="001945C5"/>
    <w:rsid w:val="00194BEA"/>
    <w:rsid w:val="00195090"/>
    <w:rsid w:val="001954A2"/>
    <w:rsid w:val="00196751"/>
    <w:rsid w:val="00196CA8"/>
    <w:rsid w:val="00197097"/>
    <w:rsid w:val="0019726B"/>
    <w:rsid w:val="001976B0"/>
    <w:rsid w:val="00197954"/>
    <w:rsid w:val="001979EB"/>
    <w:rsid w:val="00197A68"/>
    <w:rsid w:val="001A11F0"/>
    <w:rsid w:val="001A1EEA"/>
    <w:rsid w:val="001A354F"/>
    <w:rsid w:val="001A364B"/>
    <w:rsid w:val="001A377F"/>
    <w:rsid w:val="001A4E8D"/>
    <w:rsid w:val="001A59D6"/>
    <w:rsid w:val="001A607F"/>
    <w:rsid w:val="001A61E6"/>
    <w:rsid w:val="001A64AA"/>
    <w:rsid w:val="001A64AB"/>
    <w:rsid w:val="001A6F55"/>
    <w:rsid w:val="001A7890"/>
    <w:rsid w:val="001A7C42"/>
    <w:rsid w:val="001B0A43"/>
    <w:rsid w:val="001B29EA"/>
    <w:rsid w:val="001B2A8C"/>
    <w:rsid w:val="001B2C1D"/>
    <w:rsid w:val="001B42C9"/>
    <w:rsid w:val="001B4E91"/>
    <w:rsid w:val="001B520F"/>
    <w:rsid w:val="001B61CE"/>
    <w:rsid w:val="001B724D"/>
    <w:rsid w:val="001B7842"/>
    <w:rsid w:val="001C426D"/>
    <w:rsid w:val="001C461B"/>
    <w:rsid w:val="001C4F6D"/>
    <w:rsid w:val="001C55F9"/>
    <w:rsid w:val="001C5AAF"/>
    <w:rsid w:val="001C6024"/>
    <w:rsid w:val="001C60AE"/>
    <w:rsid w:val="001C784A"/>
    <w:rsid w:val="001C7A1D"/>
    <w:rsid w:val="001D06B9"/>
    <w:rsid w:val="001D0B85"/>
    <w:rsid w:val="001D109A"/>
    <w:rsid w:val="001D1275"/>
    <w:rsid w:val="001D1F62"/>
    <w:rsid w:val="001D29A2"/>
    <w:rsid w:val="001D3796"/>
    <w:rsid w:val="001D4BA0"/>
    <w:rsid w:val="001D5018"/>
    <w:rsid w:val="001D5088"/>
    <w:rsid w:val="001D55DD"/>
    <w:rsid w:val="001D64C2"/>
    <w:rsid w:val="001D6EE7"/>
    <w:rsid w:val="001D7129"/>
    <w:rsid w:val="001D746A"/>
    <w:rsid w:val="001D7AEC"/>
    <w:rsid w:val="001E0E28"/>
    <w:rsid w:val="001E18D3"/>
    <w:rsid w:val="001E1AB4"/>
    <w:rsid w:val="001E4353"/>
    <w:rsid w:val="001E4F14"/>
    <w:rsid w:val="001E548A"/>
    <w:rsid w:val="001E6909"/>
    <w:rsid w:val="001E6C3B"/>
    <w:rsid w:val="001E74B1"/>
    <w:rsid w:val="001F05EE"/>
    <w:rsid w:val="001F13FF"/>
    <w:rsid w:val="001F287F"/>
    <w:rsid w:val="001F37B3"/>
    <w:rsid w:val="001F4031"/>
    <w:rsid w:val="001F512B"/>
    <w:rsid w:val="001F5267"/>
    <w:rsid w:val="001F5612"/>
    <w:rsid w:val="001F61E3"/>
    <w:rsid w:val="001F7510"/>
    <w:rsid w:val="001F76C5"/>
    <w:rsid w:val="0020166D"/>
    <w:rsid w:val="00201835"/>
    <w:rsid w:val="00201D11"/>
    <w:rsid w:val="00201FCD"/>
    <w:rsid w:val="00202A6F"/>
    <w:rsid w:val="00205AFC"/>
    <w:rsid w:val="00207237"/>
    <w:rsid w:val="00207BFD"/>
    <w:rsid w:val="00210C12"/>
    <w:rsid w:val="0021392E"/>
    <w:rsid w:val="00214DE9"/>
    <w:rsid w:val="002160BC"/>
    <w:rsid w:val="00216BAE"/>
    <w:rsid w:val="00216EAA"/>
    <w:rsid w:val="0021786E"/>
    <w:rsid w:val="00217C36"/>
    <w:rsid w:val="002217D1"/>
    <w:rsid w:val="002217DB"/>
    <w:rsid w:val="00221DB2"/>
    <w:rsid w:val="002221FE"/>
    <w:rsid w:val="002232B2"/>
    <w:rsid w:val="00223A29"/>
    <w:rsid w:val="00224A7B"/>
    <w:rsid w:val="0022586E"/>
    <w:rsid w:val="00225E55"/>
    <w:rsid w:val="00226363"/>
    <w:rsid w:val="00227231"/>
    <w:rsid w:val="00227E37"/>
    <w:rsid w:val="002316F7"/>
    <w:rsid w:val="00231B0B"/>
    <w:rsid w:val="00232A4B"/>
    <w:rsid w:val="00234C1F"/>
    <w:rsid w:val="00235BFE"/>
    <w:rsid w:val="00240414"/>
    <w:rsid w:val="00240FCF"/>
    <w:rsid w:val="0024146C"/>
    <w:rsid w:val="00241DC9"/>
    <w:rsid w:val="00242BCA"/>
    <w:rsid w:val="00243BE0"/>
    <w:rsid w:val="00244B3A"/>
    <w:rsid w:val="00245AD1"/>
    <w:rsid w:val="002463B3"/>
    <w:rsid w:val="00250078"/>
    <w:rsid w:val="00251052"/>
    <w:rsid w:val="0025135B"/>
    <w:rsid w:val="00251D18"/>
    <w:rsid w:val="002529CE"/>
    <w:rsid w:val="00252DFC"/>
    <w:rsid w:val="0025492B"/>
    <w:rsid w:val="0025599F"/>
    <w:rsid w:val="002560F3"/>
    <w:rsid w:val="00257995"/>
    <w:rsid w:val="00257B3F"/>
    <w:rsid w:val="00257BAB"/>
    <w:rsid w:val="00257EAA"/>
    <w:rsid w:val="002607FB"/>
    <w:rsid w:val="00260D8D"/>
    <w:rsid w:val="00260FC8"/>
    <w:rsid w:val="00261110"/>
    <w:rsid w:val="002614DF"/>
    <w:rsid w:val="00261837"/>
    <w:rsid w:val="00262958"/>
    <w:rsid w:val="0026353D"/>
    <w:rsid w:val="002638AB"/>
    <w:rsid w:val="002648A8"/>
    <w:rsid w:val="00265CAE"/>
    <w:rsid w:val="002665D8"/>
    <w:rsid w:val="00266F26"/>
    <w:rsid w:val="00270451"/>
    <w:rsid w:val="00270CA1"/>
    <w:rsid w:val="002714EB"/>
    <w:rsid w:val="00271E83"/>
    <w:rsid w:val="0027244C"/>
    <w:rsid w:val="00273582"/>
    <w:rsid w:val="002744BC"/>
    <w:rsid w:val="002745D9"/>
    <w:rsid w:val="00275887"/>
    <w:rsid w:val="00275FDE"/>
    <w:rsid w:val="0027691E"/>
    <w:rsid w:val="00277E54"/>
    <w:rsid w:val="00280254"/>
    <w:rsid w:val="0028042E"/>
    <w:rsid w:val="0028043A"/>
    <w:rsid w:val="00281D3E"/>
    <w:rsid w:val="002823D6"/>
    <w:rsid w:val="002834C2"/>
    <w:rsid w:val="00284389"/>
    <w:rsid w:val="00284C6D"/>
    <w:rsid w:val="0028576F"/>
    <w:rsid w:val="00287E2A"/>
    <w:rsid w:val="00290099"/>
    <w:rsid w:val="00290E53"/>
    <w:rsid w:val="00293B1C"/>
    <w:rsid w:val="00295AF1"/>
    <w:rsid w:val="00295B21"/>
    <w:rsid w:val="0029647B"/>
    <w:rsid w:val="00297086"/>
    <w:rsid w:val="002971D8"/>
    <w:rsid w:val="00297371"/>
    <w:rsid w:val="00297862"/>
    <w:rsid w:val="002A1BE5"/>
    <w:rsid w:val="002A425F"/>
    <w:rsid w:val="002A429A"/>
    <w:rsid w:val="002A4B72"/>
    <w:rsid w:val="002A500C"/>
    <w:rsid w:val="002A54A3"/>
    <w:rsid w:val="002A567D"/>
    <w:rsid w:val="002A78B1"/>
    <w:rsid w:val="002A7C5F"/>
    <w:rsid w:val="002A7FEA"/>
    <w:rsid w:val="002B1F75"/>
    <w:rsid w:val="002B40B6"/>
    <w:rsid w:val="002B4C5F"/>
    <w:rsid w:val="002B51D8"/>
    <w:rsid w:val="002B55FF"/>
    <w:rsid w:val="002B5DAA"/>
    <w:rsid w:val="002B620E"/>
    <w:rsid w:val="002C0ADC"/>
    <w:rsid w:val="002C18E8"/>
    <w:rsid w:val="002C1C4F"/>
    <w:rsid w:val="002C2BA6"/>
    <w:rsid w:val="002C3446"/>
    <w:rsid w:val="002C4400"/>
    <w:rsid w:val="002C487F"/>
    <w:rsid w:val="002C49E4"/>
    <w:rsid w:val="002C530F"/>
    <w:rsid w:val="002C70CC"/>
    <w:rsid w:val="002C7149"/>
    <w:rsid w:val="002C72D3"/>
    <w:rsid w:val="002C74CA"/>
    <w:rsid w:val="002C759E"/>
    <w:rsid w:val="002D0339"/>
    <w:rsid w:val="002D07A9"/>
    <w:rsid w:val="002D0958"/>
    <w:rsid w:val="002D0BCD"/>
    <w:rsid w:val="002D0DFD"/>
    <w:rsid w:val="002D25A8"/>
    <w:rsid w:val="002D2EF4"/>
    <w:rsid w:val="002D3032"/>
    <w:rsid w:val="002D4AA0"/>
    <w:rsid w:val="002D4C99"/>
    <w:rsid w:val="002D4DFB"/>
    <w:rsid w:val="002D56B0"/>
    <w:rsid w:val="002D6F95"/>
    <w:rsid w:val="002D7789"/>
    <w:rsid w:val="002D7A41"/>
    <w:rsid w:val="002D7FB3"/>
    <w:rsid w:val="002E15FB"/>
    <w:rsid w:val="002E181B"/>
    <w:rsid w:val="002E38F4"/>
    <w:rsid w:val="002E4D05"/>
    <w:rsid w:val="002E53D6"/>
    <w:rsid w:val="002E5FFB"/>
    <w:rsid w:val="002E6CD9"/>
    <w:rsid w:val="002E6D1F"/>
    <w:rsid w:val="002E6ED0"/>
    <w:rsid w:val="002E79C1"/>
    <w:rsid w:val="002F09BE"/>
    <w:rsid w:val="002F197C"/>
    <w:rsid w:val="002F2150"/>
    <w:rsid w:val="002F21A1"/>
    <w:rsid w:val="002F231B"/>
    <w:rsid w:val="002F305D"/>
    <w:rsid w:val="002F3120"/>
    <w:rsid w:val="002F3B7F"/>
    <w:rsid w:val="002F3FFC"/>
    <w:rsid w:val="002F505A"/>
    <w:rsid w:val="002F5708"/>
    <w:rsid w:val="002F5E5A"/>
    <w:rsid w:val="002F65C8"/>
    <w:rsid w:val="002F7C0F"/>
    <w:rsid w:val="002F7DCC"/>
    <w:rsid w:val="00301E61"/>
    <w:rsid w:val="003021B5"/>
    <w:rsid w:val="003026B4"/>
    <w:rsid w:val="00302A09"/>
    <w:rsid w:val="003042D2"/>
    <w:rsid w:val="00304B24"/>
    <w:rsid w:val="00304FF7"/>
    <w:rsid w:val="003061CD"/>
    <w:rsid w:val="003061DD"/>
    <w:rsid w:val="00306977"/>
    <w:rsid w:val="00306E33"/>
    <w:rsid w:val="003078CF"/>
    <w:rsid w:val="003138BD"/>
    <w:rsid w:val="00313B3C"/>
    <w:rsid w:val="00314430"/>
    <w:rsid w:val="003161A3"/>
    <w:rsid w:val="00317C75"/>
    <w:rsid w:val="00320491"/>
    <w:rsid w:val="003205AC"/>
    <w:rsid w:val="00320654"/>
    <w:rsid w:val="00321BA4"/>
    <w:rsid w:val="00321C22"/>
    <w:rsid w:val="00321E81"/>
    <w:rsid w:val="003229C7"/>
    <w:rsid w:val="00322BAB"/>
    <w:rsid w:val="003230A6"/>
    <w:rsid w:val="0032359B"/>
    <w:rsid w:val="00324A84"/>
    <w:rsid w:val="00324C2B"/>
    <w:rsid w:val="00325414"/>
    <w:rsid w:val="003258F3"/>
    <w:rsid w:val="00325AC0"/>
    <w:rsid w:val="00325E01"/>
    <w:rsid w:val="00326411"/>
    <w:rsid w:val="0032673C"/>
    <w:rsid w:val="00326803"/>
    <w:rsid w:val="00326E72"/>
    <w:rsid w:val="00327262"/>
    <w:rsid w:val="003274F4"/>
    <w:rsid w:val="00327A0E"/>
    <w:rsid w:val="00327EA4"/>
    <w:rsid w:val="00327EE4"/>
    <w:rsid w:val="003309D7"/>
    <w:rsid w:val="003323C3"/>
    <w:rsid w:val="00332AC1"/>
    <w:rsid w:val="00333BE8"/>
    <w:rsid w:val="00333F8A"/>
    <w:rsid w:val="00334E95"/>
    <w:rsid w:val="0033540B"/>
    <w:rsid w:val="00335D5A"/>
    <w:rsid w:val="00336660"/>
    <w:rsid w:val="003368DD"/>
    <w:rsid w:val="0033693F"/>
    <w:rsid w:val="00336C13"/>
    <w:rsid w:val="003406F6"/>
    <w:rsid w:val="00340D18"/>
    <w:rsid w:val="00341E13"/>
    <w:rsid w:val="00341FA6"/>
    <w:rsid w:val="00342485"/>
    <w:rsid w:val="00342BFD"/>
    <w:rsid w:val="00343010"/>
    <w:rsid w:val="0034429B"/>
    <w:rsid w:val="00344574"/>
    <w:rsid w:val="003446A5"/>
    <w:rsid w:val="00344752"/>
    <w:rsid w:val="003453D1"/>
    <w:rsid w:val="0034547A"/>
    <w:rsid w:val="00345EAB"/>
    <w:rsid w:val="00346E61"/>
    <w:rsid w:val="00347990"/>
    <w:rsid w:val="003479B1"/>
    <w:rsid w:val="0035050F"/>
    <w:rsid w:val="00350893"/>
    <w:rsid w:val="003519ED"/>
    <w:rsid w:val="003523B5"/>
    <w:rsid w:val="003524B0"/>
    <w:rsid w:val="00352C60"/>
    <w:rsid w:val="003530DF"/>
    <w:rsid w:val="00354398"/>
    <w:rsid w:val="00356F76"/>
    <w:rsid w:val="003605A8"/>
    <w:rsid w:val="00361114"/>
    <w:rsid w:val="003633E2"/>
    <w:rsid w:val="003641F1"/>
    <w:rsid w:val="0036493B"/>
    <w:rsid w:val="003649C6"/>
    <w:rsid w:val="00364A23"/>
    <w:rsid w:val="00364B1F"/>
    <w:rsid w:val="00365726"/>
    <w:rsid w:val="003666A6"/>
    <w:rsid w:val="00366F5A"/>
    <w:rsid w:val="00367035"/>
    <w:rsid w:val="0036705D"/>
    <w:rsid w:val="003674D6"/>
    <w:rsid w:val="00371815"/>
    <w:rsid w:val="00372510"/>
    <w:rsid w:val="00373585"/>
    <w:rsid w:val="00373593"/>
    <w:rsid w:val="00374C84"/>
    <w:rsid w:val="00374DAE"/>
    <w:rsid w:val="00375228"/>
    <w:rsid w:val="00375A77"/>
    <w:rsid w:val="0037609F"/>
    <w:rsid w:val="00376679"/>
    <w:rsid w:val="00376695"/>
    <w:rsid w:val="003766A4"/>
    <w:rsid w:val="00376729"/>
    <w:rsid w:val="00376CF9"/>
    <w:rsid w:val="00377479"/>
    <w:rsid w:val="0038065A"/>
    <w:rsid w:val="003806BC"/>
    <w:rsid w:val="00380C51"/>
    <w:rsid w:val="00381426"/>
    <w:rsid w:val="003833A4"/>
    <w:rsid w:val="003840FE"/>
    <w:rsid w:val="00385D0B"/>
    <w:rsid w:val="00385FC6"/>
    <w:rsid w:val="003874F0"/>
    <w:rsid w:val="003901BA"/>
    <w:rsid w:val="00390659"/>
    <w:rsid w:val="00390B43"/>
    <w:rsid w:val="0039121A"/>
    <w:rsid w:val="003915B2"/>
    <w:rsid w:val="00391A47"/>
    <w:rsid w:val="00391A98"/>
    <w:rsid w:val="003922EA"/>
    <w:rsid w:val="00393C6A"/>
    <w:rsid w:val="00393DEB"/>
    <w:rsid w:val="00394303"/>
    <w:rsid w:val="00394DB3"/>
    <w:rsid w:val="0039623D"/>
    <w:rsid w:val="00396309"/>
    <w:rsid w:val="00396F7D"/>
    <w:rsid w:val="00397059"/>
    <w:rsid w:val="003973D8"/>
    <w:rsid w:val="00397CAC"/>
    <w:rsid w:val="00397EBE"/>
    <w:rsid w:val="003A1603"/>
    <w:rsid w:val="003A1D7A"/>
    <w:rsid w:val="003A201F"/>
    <w:rsid w:val="003A24AB"/>
    <w:rsid w:val="003A27C9"/>
    <w:rsid w:val="003A2A4B"/>
    <w:rsid w:val="003A3996"/>
    <w:rsid w:val="003A3D2E"/>
    <w:rsid w:val="003A41B9"/>
    <w:rsid w:val="003A5545"/>
    <w:rsid w:val="003A6F8E"/>
    <w:rsid w:val="003A724E"/>
    <w:rsid w:val="003A75E3"/>
    <w:rsid w:val="003B1BE0"/>
    <w:rsid w:val="003B2091"/>
    <w:rsid w:val="003B3638"/>
    <w:rsid w:val="003B55F9"/>
    <w:rsid w:val="003B6018"/>
    <w:rsid w:val="003B69E6"/>
    <w:rsid w:val="003C00EF"/>
    <w:rsid w:val="003C0DB6"/>
    <w:rsid w:val="003C180D"/>
    <w:rsid w:val="003C250D"/>
    <w:rsid w:val="003C263D"/>
    <w:rsid w:val="003C3A5C"/>
    <w:rsid w:val="003C485E"/>
    <w:rsid w:val="003C4F86"/>
    <w:rsid w:val="003C61E4"/>
    <w:rsid w:val="003C6CCB"/>
    <w:rsid w:val="003C6F02"/>
    <w:rsid w:val="003C7669"/>
    <w:rsid w:val="003D0D05"/>
    <w:rsid w:val="003D130C"/>
    <w:rsid w:val="003D2307"/>
    <w:rsid w:val="003D265C"/>
    <w:rsid w:val="003D365C"/>
    <w:rsid w:val="003D404E"/>
    <w:rsid w:val="003D463F"/>
    <w:rsid w:val="003D4AD9"/>
    <w:rsid w:val="003D50D7"/>
    <w:rsid w:val="003D5687"/>
    <w:rsid w:val="003D5FEE"/>
    <w:rsid w:val="003D6BE2"/>
    <w:rsid w:val="003D70A6"/>
    <w:rsid w:val="003D78B6"/>
    <w:rsid w:val="003E0528"/>
    <w:rsid w:val="003E0717"/>
    <w:rsid w:val="003E10C2"/>
    <w:rsid w:val="003E131A"/>
    <w:rsid w:val="003E1BD7"/>
    <w:rsid w:val="003E1FE8"/>
    <w:rsid w:val="003E21C2"/>
    <w:rsid w:val="003E2883"/>
    <w:rsid w:val="003E2A7C"/>
    <w:rsid w:val="003E3591"/>
    <w:rsid w:val="003E38E7"/>
    <w:rsid w:val="003E3D0E"/>
    <w:rsid w:val="003E55D4"/>
    <w:rsid w:val="003E568D"/>
    <w:rsid w:val="003E605B"/>
    <w:rsid w:val="003E61BB"/>
    <w:rsid w:val="003E65AC"/>
    <w:rsid w:val="003E6860"/>
    <w:rsid w:val="003E7943"/>
    <w:rsid w:val="003F0B91"/>
    <w:rsid w:val="003F1396"/>
    <w:rsid w:val="003F16D5"/>
    <w:rsid w:val="003F186E"/>
    <w:rsid w:val="003F268D"/>
    <w:rsid w:val="003F27C7"/>
    <w:rsid w:val="003F2D38"/>
    <w:rsid w:val="003F2E6C"/>
    <w:rsid w:val="003F3378"/>
    <w:rsid w:val="003F40A2"/>
    <w:rsid w:val="003F5B81"/>
    <w:rsid w:val="003F5DFD"/>
    <w:rsid w:val="003F5E93"/>
    <w:rsid w:val="003F6BE0"/>
    <w:rsid w:val="0040055E"/>
    <w:rsid w:val="00401B4E"/>
    <w:rsid w:val="00401EB3"/>
    <w:rsid w:val="00402317"/>
    <w:rsid w:val="004026BF"/>
    <w:rsid w:val="00402FA3"/>
    <w:rsid w:val="004039D2"/>
    <w:rsid w:val="00404408"/>
    <w:rsid w:val="004069B0"/>
    <w:rsid w:val="004106D4"/>
    <w:rsid w:val="00411F83"/>
    <w:rsid w:val="004129CA"/>
    <w:rsid w:val="00412FE4"/>
    <w:rsid w:val="0041323C"/>
    <w:rsid w:val="00414146"/>
    <w:rsid w:val="00415523"/>
    <w:rsid w:val="00415532"/>
    <w:rsid w:val="004164CA"/>
    <w:rsid w:val="00416DDC"/>
    <w:rsid w:val="00417FA2"/>
    <w:rsid w:val="004212E0"/>
    <w:rsid w:val="004219EB"/>
    <w:rsid w:val="00421EAF"/>
    <w:rsid w:val="0042201D"/>
    <w:rsid w:val="0042350E"/>
    <w:rsid w:val="00423D6A"/>
    <w:rsid w:val="00424468"/>
    <w:rsid w:val="00424E71"/>
    <w:rsid w:val="00425447"/>
    <w:rsid w:val="00426E0E"/>
    <w:rsid w:val="004279A7"/>
    <w:rsid w:val="00430CAE"/>
    <w:rsid w:val="0043166F"/>
    <w:rsid w:val="00431D6F"/>
    <w:rsid w:val="004323EF"/>
    <w:rsid w:val="00432435"/>
    <w:rsid w:val="00432B07"/>
    <w:rsid w:val="00433129"/>
    <w:rsid w:val="0043397F"/>
    <w:rsid w:val="004347A6"/>
    <w:rsid w:val="004349A6"/>
    <w:rsid w:val="0043567C"/>
    <w:rsid w:val="004364A7"/>
    <w:rsid w:val="00440403"/>
    <w:rsid w:val="004410DE"/>
    <w:rsid w:val="0044193E"/>
    <w:rsid w:val="00442CA1"/>
    <w:rsid w:val="0044309F"/>
    <w:rsid w:val="00444090"/>
    <w:rsid w:val="00445446"/>
    <w:rsid w:val="00445EA6"/>
    <w:rsid w:val="0044663B"/>
    <w:rsid w:val="00447307"/>
    <w:rsid w:val="00450888"/>
    <w:rsid w:val="00451F2E"/>
    <w:rsid w:val="004523EB"/>
    <w:rsid w:val="00452D7A"/>
    <w:rsid w:val="00453221"/>
    <w:rsid w:val="0045384C"/>
    <w:rsid w:val="0045442D"/>
    <w:rsid w:val="0045610C"/>
    <w:rsid w:val="004561FF"/>
    <w:rsid w:val="0046029F"/>
    <w:rsid w:val="004605F0"/>
    <w:rsid w:val="0046123D"/>
    <w:rsid w:val="004617FC"/>
    <w:rsid w:val="00461F74"/>
    <w:rsid w:val="00462C62"/>
    <w:rsid w:val="00462E47"/>
    <w:rsid w:val="00462FEE"/>
    <w:rsid w:val="004633CF"/>
    <w:rsid w:val="0046417C"/>
    <w:rsid w:val="00464453"/>
    <w:rsid w:val="00464821"/>
    <w:rsid w:val="00464A87"/>
    <w:rsid w:val="00464E97"/>
    <w:rsid w:val="00465675"/>
    <w:rsid w:val="00465B7D"/>
    <w:rsid w:val="00465DFC"/>
    <w:rsid w:val="0047085E"/>
    <w:rsid w:val="00470FEF"/>
    <w:rsid w:val="0047103D"/>
    <w:rsid w:val="004716F1"/>
    <w:rsid w:val="00471BC0"/>
    <w:rsid w:val="00471CF7"/>
    <w:rsid w:val="004724EF"/>
    <w:rsid w:val="004725D0"/>
    <w:rsid w:val="004738AC"/>
    <w:rsid w:val="004744E4"/>
    <w:rsid w:val="0047485A"/>
    <w:rsid w:val="00474EEE"/>
    <w:rsid w:val="004759FA"/>
    <w:rsid w:val="00475F7D"/>
    <w:rsid w:val="0047649A"/>
    <w:rsid w:val="00476F00"/>
    <w:rsid w:val="0047732E"/>
    <w:rsid w:val="004811CA"/>
    <w:rsid w:val="004834DC"/>
    <w:rsid w:val="00483760"/>
    <w:rsid w:val="004844E4"/>
    <w:rsid w:val="00484695"/>
    <w:rsid w:val="00484F5D"/>
    <w:rsid w:val="0048532E"/>
    <w:rsid w:val="004853C9"/>
    <w:rsid w:val="004853E1"/>
    <w:rsid w:val="00487460"/>
    <w:rsid w:val="00490934"/>
    <w:rsid w:val="004926FC"/>
    <w:rsid w:val="00492E4E"/>
    <w:rsid w:val="004938D9"/>
    <w:rsid w:val="004957C0"/>
    <w:rsid w:val="00496249"/>
    <w:rsid w:val="004970DE"/>
    <w:rsid w:val="004972AB"/>
    <w:rsid w:val="004975F8"/>
    <w:rsid w:val="004A0749"/>
    <w:rsid w:val="004A0C27"/>
    <w:rsid w:val="004A155A"/>
    <w:rsid w:val="004A2DC3"/>
    <w:rsid w:val="004A335C"/>
    <w:rsid w:val="004A3D17"/>
    <w:rsid w:val="004A3D28"/>
    <w:rsid w:val="004A5191"/>
    <w:rsid w:val="004A7031"/>
    <w:rsid w:val="004A716C"/>
    <w:rsid w:val="004A7191"/>
    <w:rsid w:val="004A7764"/>
    <w:rsid w:val="004B0301"/>
    <w:rsid w:val="004B041E"/>
    <w:rsid w:val="004B06E6"/>
    <w:rsid w:val="004B15D8"/>
    <w:rsid w:val="004B242E"/>
    <w:rsid w:val="004B2D12"/>
    <w:rsid w:val="004B358E"/>
    <w:rsid w:val="004B3A26"/>
    <w:rsid w:val="004B4B10"/>
    <w:rsid w:val="004B54AF"/>
    <w:rsid w:val="004B5B8C"/>
    <w:rsid w:val="004B6359"/>
    <w:rsid w:val="004B68AC"/>
    <w:rsid w:val="004B70F4"/>
    <w:rsid w:val="004B7924"/>
    <w:rsid w:val="004B7C40"/>
    <w:rsid w:val="004B7DDF"/>
    <w:rsid w:val="004C01A7"/>
    <w:rsid w:val="004C127D"/>
    <w:rsid w:val="004C1A1C"/>
    <w:rsid w:val="004C1FDC"/>
    <w:rsid w:val="004C2105"/>
    <w:rsid w:val="004C25F7"/>
    <w:rsid w:val="004C2F0D"/>
    <w:rsid w:val="004C4FB2"/>
    <w:rsid w:val="004C531B"/>
    <w:rsid w:val="004C5538"/>
    <w:rsid w:val="004C5FA7"/>
    <w:rsid w:val="004C64A7"/>
    <w:rsid w:val="004D02AE"/>
    <w:rsid w:val="004D073F"/>
    <w:rsid w:val="004D13C1"/>
    <w:rsid w:val="004D316C"/>
    <w:rsid w:val="004D330B"/>
    <w:rsid w:val="004D3973"/>
    <w:rsid w:val="004D4393"/>
    <w:rsid w:val="004D4BE9"/>
    <w:rsid w:val="004D65A1"/>
    <w:rsid w:val="004D6DE7"/>
    <w:rsid w:val="004D7109"/>
    <w:rsid w:val="004E0184"/>
    <w:rsid w:val="004E26B2"/>
    <w:rsid w:val="004E2BD7"/>
    <w:rsid w:val="004E344F"/>
    <w:rsid w:val="004E36B7"/>
    <w:rsid w:val="004E479D"/>
    <w:rsid w:val="004E51C8"/>
    <w:rsid w:val="004E6F12"/>
    <w:rsid w:val="004F05D9"/>
    <w:rsid w:val="004F1F31"/>
    <w:rsid w:val="004F22A3"/>
    <w:rsid w:val="004F3773"/>
    <w:rsid w:val="004F3840"/>
    <w:rsid w:val="004F4314"/>
    <w:rsid w:val="004F47B1"/>
    <w:rsid w:val="004F4D5E"/>
    <w:rsid w:val="004F60BF"/>
    <w:rsid w:val="004F6D59"/>
    <w:rsid w:val="004F7113"/>
    <w:rsid w:val="00500345"/>
    <w:rsid w:val="00500605"/>
    <w:rsid w:val="00500F8F"/>
    <w:rsid w:val="005018EA"/>
    <w:rsid w:val="005028E2"/>
    <w:rsid w:val="005028F9"/>
    <w:rsid w:val="00503464"/>
    <w:rsid w:val="00503EFD"/>
    <w:rsid w:val="00504EF0"/>
    <w:rsid w:val="0050551F"/>
    <w:rsid w:val="00505D36"/>
    <w:rsid w:val="0050751D"/>
    <w:rsid w:val="0050767D"/>
    <w:rsid w:val="0051087B"/>
    <w:rsid w:val="0051145D"/>
    <w:rsid w:val="00513A5D"/>
    <w:rsid w:val="00514A2A"/>
    <w:rsid w:val="00515321"/>
    <w:rsid w:val="005156E5"/>
    <w:rsid w:val="00515E5C"/>
    <w:rsid w:val="005160FC"/>
    <w:rsid w:val="00517E41"/>
    <w:rsid w:val="0052280D"/>
    <w:rsid w:val="005228D6"/>
    <w:rsid w:val="00522C44"/>
    <w:rsid w:val="005231DC"/>
    <w:rsid w:val="005243A0"/>
    <w:rsid w:val="00524629"/>
    <w:rsid w:val="00525EA8"/>
    <w:rsid w:val="00526BA3"/>
    <w:rsid w:val="00526D21"/>
    <w:rsid w:val="00526E07"/>
    <w:rsid w:val="005274D0"/>
    <w:rsid w:val="00527655"/>
    <w:rsid w:val="00530028"/>
    <w:rsid w:val="0053055C"/>
    <w:rsid w:val="00532E54"/>
    <w:rsid w:val="00533A67"/>
    <w:rsid w:val="00533D34"/>
    <w:rsid w:val="00533FB9"/>
    <w:rsid w:val="0053405C"/>
    <w:rsid w:val="00534452"/>
    <w:rsid w:val="005344E1"/>
    <w:rsid w:val="005350DE"/>
    <w:rsid w:val="00535944"/>
    <w:rsid w:val="00535E4F"/>
    <w:rsid w:val="005371D8"/>
    <w:rsid w:val="00537678"/>
    <w:rsid w:val="00537CEB"/>
    <w:rsid w:val="0054008B"/>
    <w:rsid w:val="00540EB8"/>
    <w:rsid w:val="00541083"/>
    <w:rsid w:val="00541CA3"/>
    <w:rsid w:val="005444EA"/>
    <w:rsid w:val="00545A49"/>
    <w:rsid w:val="00545DF5"/>
    <w:rsid w:val="0055045A"/>
    <w:rsid w:val="005505D8"/>
    <w:rsid w:val="00550F60"/>
    <w:rsid w:val="005518A9"/>
    <w:rsid w:val="00553F9D"/>
    <w:rsid w:val="005549AD"/>
    <w:rsid w:val="005549FE"/>
    <w:rsid w:val="00554FBC"/>
    <w:rsid w:val="00555605"/>
    <w:rsid w:val="0055699E"/>
    <w:rsid w:val="00556BE2"/>
    <w:rsid w:val="00556F94"/>
    <w:rsid w:val="00557952"/>
    <w:rsid w:val="00557DA8"/>
    <w:rsid w:val="0056050C"/>
    <w:rsid w:val="005614FF"/>
    <w:rsid w:val="005633D3"/>
    <w:rsid w:val="00564184"/>
    <w:rsid w:val="00564CE6"/>
    <w:rsid w:val="00564FE1"/>
    <w:rsid w:val="00565D32"/>
    <w:rsid w:val="0056724D"/>
    <w:rsid w:val="00567DFF"/>
    <w:rsid w:val="005705F6"/>
    <w:rsid w:val="0057432F"/>
    <w:rsid w:val="00574742"/>
    <w:rsid w:val="00574A56"/>
    <w:rsid w:val="005750B9"/>
    <w:rsid w:val="005757AE"/>
    <w:rsid w:val="00575D52"/>
    <w:rsid w:val="00577607"/>
    <w:rsid w:val="00577DA7"/>
    <w:rsid w:val="00577E52"/>
    <w:rsid w:val="005803CE"/>
    <w:rsid w:val="005807F4"/>
    <w:rsid w:val="00582722"/>
    <w:rsid w:val="00582BDF"/>
    <w:rsid w:val="0058315D"/>
    <w:rsid w:val="00583E4C"/>
    <w:rsid w:val="00584CBC"/>
    <w:rsid w:val="0058505B"/>
    <w:rsid w:val="0058539F"/>
    <w:rsid w:val="005854BB"/>
    <w:rsid w:val="005863B5"/>
    <w:rsid w:val="005864A6"/>
    <w:rsid w:val="0058751F"/>
    <w:rsid w:val="00587A9B"/>
    <w:rsid w:val="0059045E"/>
    <w:rsid w:val="00591DCE"/>
    <w:rsid w:val="0059230E"/>
    <w:rsid w:val="00592A94"/>
    <w:rsid w:val="00593F5E"/>
    <w:rsid w:val="0059532F"/>
    <w:rsid w:val="00595B94"/>
    <w:rsid w:val="005964F0"/>
    <w:rsid w:val="00596596"/>
    <w:rsid w:val="00596A93"/>
    <w:rsid w:val="005976ED"/>
    <w:rsid w:val="00597920"/>
    <w:rsid w:val="005979B2"/>
    <w:rsid w:val="005A0054"/>
    <w:rsid w:val="005A01E8"/>
    <w:rsid w:val="005A0321"/>
    <w:rsid w:val="005A04FE"/>
    <w:rsid w:val="005A08BE"/>
    <w:rsid w:val="005A091B"/>
    <w:rsid w:val="005A1156"/>
    <w:rsid w:val="005A13F6"/>
    <w:rsid w:val="005A27C4"/>
    <w:rsid w:val="005A4497"/>
    <w:rsid w:val="005A4737"/>
    <w:rsid w:val="005A49A2"/>
    <w:rsid w:val="005A6400"/>
    <w:rsid w:val="005A795A"/>
    <w:rsid w:val="005B06C2"/>
    <w:rsid w:val="005B21CA"/>
    <w:rsid w:val="005B2FB7"/>
    <w:rsid w:val="005B2FDC"/>
    <w:rsid w:val="005B339A"/>
    <w:rsid w:val="005B3B5C"/>
    <w:rsid w:val="005B4AEC"/>
    <w:rsid w:val="005B5442"/>
    <w:rsid w:val="005B5DB9"/>
    <w:rsid w:val="005B65ED"/>
    <w:rsid w:val="005B672D"/>
    <w:rsid w:val="005B6ACB"/>
    <w:rsid w:val="005B6B82"/>
    <w:rsid w:val="005B70BF"/>
    <w:rsid w:val="005C038E"/>
    <w:rsid w:val="005C0872"/>
    <w:rsid w:val="005C245B"/>
    <w:rsid w:val="005C3893"/>
    <w:rsid w:val="005C3C42"/>
    <w:rsid w:val="005C3D70"/>
    <w:rsid w:val="005C6014"/>
    <w:rsid w:val="005C726B"/>
    <w:rsid w:val="005C7DDA"/>
    <w:rsid w:val="005D02BC"/>
    <w:rsid w:val="005D0819"/>
    <w:rsid w:val="005D10FA"/>
    <w:rsid w:val="005D38E2"/>
    <w:rsid w:val="005D426C"/>
    <w:rsid w:val="005D42E4"/>
    <w:rsid w:val="005D4795"/>
    <w:rsid w:val="005D51AE"/>
    <w:rsid w:val="005D52F7"/>
    <w:rsid w:val="005D62B4"/>
    <w:rsid w:val="005D62C2"/>
    <w:rsid w:val="005D6AAF"/>
    <w:rsid w:val="005D6BAE"/>
    <w:rsid w:val="005D79CF"/>
    <w:rsid w:val="005E1C27"/>
    <w:rsid w:val="005E1DB3"/>
    <w:rsid w:val="005E365D"/>
    <w:rsid w:val="005E36B5"/>
    <w:rsid w:val="005E4E8E"/>
    <w:rsid w:val="005E58F8"/>
    <w:rsid w:val="005E5C71"/>
    <w:rsid w:val="005E5D60"/>
    <w:rsid w:val="005E5E5C"/>
    <w:rsid w:val="005E5FA8"/>
    <w:rsid w:val="005E62E6"/>
    <w:rsid w:val="005E68F6"/>
    <w:rsid w:val="005E7CF0"/>
    <w:rsid w:val="005F0163"/>
    <w:rsid w:val="005F1009"/>
    <w:rsid w:val="005F1AA8"/>
    <w:rsid w:val="005F207A"/>
    <w:rsid w:val="005F2EB2"/>
    <w:rsid w:val="005F303C"/>
    <w:rsid w:val="005F345F"/>
    <w:rsid w:val="005F3ED4"/>
    <w:rsid w:val="005F3F0F"/>
    <w:rsid w:val="005F41B8"/>
    <w:rsid w:val="005F480F"/>
    <w:rsid w:val="005F5A08"/>
    <w:rsid w:val="005F5ADC"/>
    <w:rsid w:val="005F61A3"/>
    <w:rsid w:val="005F6AF3"/>
    <w:rsid w:val="00600B05"/>
    <w:rsid w:val="00600BFA"/>
    <w:rsid w:val="00600F1F"/>
    <w:rsid w:val="006015DA"/>
    <w:rsid w:val="00601856"/>
    <w:rsid w:val="00601C54"/>
    <w:rsid w:val="0060245F"/>
    <w:rsid w:val="00602DAD"/>
    <w:rsid w:val="00603A97"/>
    <w:rsid w:val="00603FD0"/>
    <w:rsid w:val="0060580E"/>
    <w:rsid w:val="00607172"/>
    <w:rsid w:val="00610E0E"/>
    <w:rsid w:val="00611C29"/>
    <w:rsid w:val="006124C2"/>
    <w:rsid w:val="00613B9B"/>
    <w:rsid w:val="00614098"/>
    <w:rsid w:val="00614581"/>
    <w:rsid w:val="00614DCB"/>
    <w:rsid w:val="00615E29"/>
    <w:rsid w:val="006173B2"/>
    <w:rsid w:val="00617B5C"/>
    <w:rsid w:val="00620348"/>
    <w:rsid w:val="00622D1D"/>
    <w:rsid w:val="00623BBF"/>
    <w:rsid w:val="00623EB8"/>
    <w:rsid w:val="00624046"/>
    <w:rsid w:val="0062438B"/>
    <w:rsid w:val="0062484E"/>
    <w:rsid w:val="00624885"/>
    <w:rsid w:val="006265E5"/>
    <w:rsid w:val="00626DF6"/>
    <w:rsid w:val="00626FC5"/>
    <w:rsid w:val="00627F47"/>
    <w:rsid w:val="006309B0"/>
    <w:rsid w:val="00630B6F"/>
    <w:rsid w:val="00630CF2"/>
    <w:rsid w:val="006326A9"/>
    <w:rsid w:val="00632AD3"/>
    <w:rsid w:val="00633218"/>
    <w:rsid w:val="0063325F"/>
    <w:rsid w:val="0063344A"/>
    <w:rsid w:val="00634760"/>
    <w:rsid w:val="00634FB2"/>
    <w:rsid w:val="00637C5E"/>
    <w:rsid w:val="006404E4"/>
    <w:rsid w:val="00640A9F"/>
    <w:rsid w:val="00641CB4"/>
    <w:rsid w:val="00641DE6"/>
    <w:rsid w:val="00642D08"/>
    <w:rsid w:val="00643B6F"/>
    <w:rsid w:val="00643E6B"/>
    <w:rsid w:val="00644FBA"/>
    <w:rsid w:val="00645119"/>
    <w:rsid w:val="0064549B"/>
    <w:rsid w:val="0064570E"/>
    <w:rsid w:val="00646405"/>
    <w:rsid w:val="00646CE1"/>
    <w:rsid w:val="006502AD"/>
    <w:rsid w:val="00650C69"/>
    <w:rsid w:val="00651280"/>
    <w:rsid w:val="0065147B"/>
    <w:rsid w:val="0065309B"/>
    <w:rsid w:val="006530D0"/>
    <w:rsid w:val="006532BA"/>
    <w:rsid w:val="00653D12"/>
    <w:rsid w:val="00654526"/>
    <w:rsid w:val="0065485B"/>
    <w:rsid w:val="006552C1"/>
    <w:rsid w:val="006555A4"/>
    <w:rsid w:val="00655B4E"/>
    <w:rsid w:val="00656BA6"/>
    <w:rsid w:val="00656C3C"/>
    <w:rsid w:val="00657354"/>
    <w:rsid w:val="00657BC9"/>
    <w:rsid w:val="0066046E"/>
    <w:rsid w:val="00663451"/>
    <w:rsid w:val="0066365C"/>
    <w:rsid w:val="00663F69"/>
    <w:rsid w:val="00664C4A"/>
    <w:rsid w:val="00664CA8"/>
    <w:rsid w:val="00664D0E"/>
    <w:rsid w:val="00665178"/>
    <w:rsid w:val="006655BD"/>
    <w:rsid w:val="00666432"/>
    <w:rsid w:val="0066664E"/>
    <w:rsid w:val="0066701C"/>
    <w:rsid w:val="00667307"/>
    <w:rsid w:val="00667556"/>
    <w:rsid w:val="00670DB9"/>
    <w:rsid w:val="00670E56"/>
    <w:rsid w:val="00671EDA"/>
    <w:rsid w:val="00672E6B"/>
    <w:rsid w:val="006730D1"/>
    <w:rsid w:val="0067342F"/>
    <w:rsid w:val="00673E06"/>
    <w:rsid w:val="0067434F"/>
    <w:rsid w:val="00675583"/>
    <w:rsid w:val="00675C58"/>
    <w:rsid w:val="00676978"/>
    <w:rsid w:val="00676DB7"/>
    <w:rsid w:val="00677900"/>
    <w:rsid w:val="00680934"/>
    <w:rsid w:val="0068280F"/>
    <w:rsid w:val="00682B31"/>
    <w:rsid w:val="006832AF"/>
    <w:rsid w:val="00685A62"/>
    <w:rsid w:val="00685B6D"/>
    <w:rsid w:val="00686942"/>
    <w:rsid w:val="0068723F"/>
    <w:rsid w:val="00687432"/>
    <w:rsid w:val="00690504"/>
    <w:rsid w:val="00690AA1"/>
    <w:rsid w:val="00691DFC"/>
    <w:rsid w:val="0069255C"/>
    <w:rsid w:val="00692B60"/>
    <w:rsid w:val="00692C69"/>
    <w:rsid w:val="006948DD"/>
    <w:rsid w:val="006952CA"/>
    <w:rsid w:val="006961AA"/>
    <w:rsid w:val="00696271"/>
    <w:rsid w:val="006964D2"/>
    <w:rsid w:val="00697163"/>
    <w:rsid w:val="006977D4"/>
    <w:rsid w:val="00697840"/>
    <w:rsid w:val="00697BCC"/>
    <w:rsid w:val="006A0453"/>
    <w:rsid w:val="006A0652"/>
    <w:rsid w:val="006A13C9"/>
    <w:rsid w:val="006A2250"/>
    <w:rsid w:val="006A2503"/>
    <w:rsid w:val="006A2D4D"/>
    <w:rsid w:val="006A3220"/>
    <w:rsid w:val="006A39A5"/>
    <w:rsid w:val="006A49A7"/>
    <w:rsid w:val="006A4E1E"/>
    <w:rsid w:val="006A5446"/>
    <w:rsid w:val="006A5F38"/>
    <w:rsid w:val="006A69C5"/>
    <w:rsid w:val="006A716D"/>
    <w:rsid w:val="006A75EC"/>
    <w:rsid w:val="006A76C4"/>
    <w:rsid w:val="006A7D8B"/>
    <w:rsid w:val="006B00B4"/>
    <w:rsid w:val="006B0F65"/>
    <w:rsid w:val="006B10A7"/>
    <w:rsid w:val="006B14A6"/>
    <w:rsid w:val="006B1F01"/>
    <w:rsid w:val="006B214A"/>
    <w:rsid w:val="006B2565"/>
    <w:rsid w:val="006B2DCA"/>
    <w:rsid w:val="006B333B"/>
    <w:rsid w:val="006B352E"/>
    <w:rsid w:val="006B3610"/>
    <w:rsid w:val="006B3B36"/>
    <w:rsid w:val="006B4C35"/>
    <w:rsid w:val="006B55E5"/>
    <w:rsid w:val="006B5850"/>
    <w:rsid w:val="006B5A19"/>
    <w:rsid w:val="006B610C"/>
    <w:rsid w:val="006B6C5B"/>
    <w:rsid w:val="006B7AA3"/>
    <w:rsid w:val="006C013F"/>
    <w:rsid w:val="006C09BB"/>
    <w:rsid w:val="006C0DA3"/>
    <w:rsid w:val="006C0FA1"/>
    <w:rsid w:val="006C12E2"/>
    <w:rsid w:val="006C3369"/>
    <w:rsid w:val="006C3ECB"/>
    <w:rsid w:val="006C43A3"/>
    <w:rsid w:val="006C451E"/>
    <w:rsid w:val="006C4B4F"/>
    <w:rsid w:val="006C55AF"/>
    <w:rsid w:val="006C5A33"/>
    <w:rsid w:val="006C6B85"/>
    <w:rsid w:val="006C6B8D"/>
    <w:rsid w:val="006C7218"/>
    <w:rsid w:val="006D0744"/>
    <w:rsid w:val="006D0899"/>
    <w:rsid w:val="006D0E84"/>
    <w:rsid w:val="006D2C29"/>
    <w:rsid w:val="006D2D46"/>
    <w:rsid w:val="006D33DA"/>
    <w:rsid w:val="006D492C"/>
    <w:rsid w:val="006D686D"/>
    <w:rsid w:val="006D7244"/>
    <w:rsid w:val="006D7494"/>
    <w:rsid w:val="006D7F5E"/>
    <w:rsid w:val="006E0390"/>
    <w:rsid w:val="006E10DA"/>
    <w:rsid w:val="006E1442"/>
    <w:rsid w:val="006E1E2D"/>
    <w:rsid w:val="006E27D6"/>
    <w:rsid w:val="006E4AE2"/>
    <w:rsid w:val="006E54E9"/>
    <w:rsid w:val="006E54FE"/>
    <w:rsid w:val="006E5942"/>
    <w:rsid w:val="006F1B9D"/>
    <w:rsid w:val="006F20E0"/>
    <w:rsid w:val="006F24AF"/>
    <w:rsid w:val="006F27D5"/>
    <w:rsid w:val="006F2B5C"/>
    <w:rsid w:val="006F3179"/>
    <w:rsid w:val="006F3807"/>
    <w:rsid w:val="006F42AB"/>
    <w:rsid w:val="006F42C6"/>
    <w:rsid w:val="006F44A9"/>
    <w:rsid w:val="006F479B"/>
    <w:rsid w:val="006F7E3E"/>
    <w:rsid w:val="007000A3"/>
    <w:rsid w:val="0070201D"/>
    <w:rsid w:val="0070267C"/>
    <w:rsid w:val="00703C04"/>
    <w:rsid w:val="00703E3B"/>
    <w:rsid w:val="0070485E"/>
    <w:rsid w:val="00704E8D"/>
    <w:rsid w:val="00706164"/>
    <w:rsid w:val="00706285"/>
    <w:rsid w:val="00706AA0"/>
    <w:rsid w:val="00706CF4"/>
    <w:rsid w:val="00710B63"/>
    <w:rsid w:val="0071162B"/>
    <w:rsid w:val="007125C5"/>
    <w:rsid w:val="007133D1"/>
    <w:rsid w:val="0071377E"/>
    <w:rsid w:val="007138CD"/>
    <w:rsid w:val="0071441C"/>
    <w:rsid w:val="00714442"/>
    <w:rsid w:val="0071459E"/>
    <w:rsid w:val="007148DD"/>
    <w:rsid w:val="00715A81"/>
    <w:rsid w:val="00717046"/>
    <w:rsid w:val="007171F8"/>
    <w:rsid w:val="00717383"/>
    <w:rsid w:val="007174C4"/>
    <w:rsid w:val="00717616"/>
    <w:rsid w:val="00717AE4"/>
    <w:rsid w:val="0072090E"/>
    <w:rsid w:val="007209AA"/>
    <w:rsid w:val="00722D4C"/>
    <w:rsid w:val="00724AE8"/>
    <w:rsid w:val="00724BF6"/>
    <w:rsid w:val="0072519D"/>
    <w:rsid w:val="0072558E"/>
    <w:rsid w:val="00726150"/>
    <w:rsid w:val="00727437"/>
    <w:rsid w:val="0072796B"/>
    <w:rsid w:val="0073023C"/>
    <w:rsid w:val="007305D6"/>
    <w:rsid w:val="00731EBC"/>
    <w:rsid w:val="00732F7F"/>
    <w:rsid w:val="0073429D"/>
    <w:rsid w:val="00735D55"/>
    <w:rsid w:val="00736E13"/>
    <w:rsid w:val="00737B12"/>
    <w:rsid w:val="00742067"/>
    <w:rsid w:val="00743847"/>
    <w:rsid w:val="00743A11"/>
    <w:rsid w:val="00744673"/>
    <w:rsid w:val="007449E3"/>
    <w:rsid w:val="0074592B"/>
    <w:rsid w:val="00745C96"/>
    <w:rsid w:val="007467B5"/>
    <w:rsid w:val="00746871"/>
    <w:rsid w:val="00746A9C"/>
    <w:rsid w:val="0074719F"/>
    <w:rsid w:val="00750568"/>
    <w:rsid w:val="0075082B"/>
    <w:rsid w:val="00750A82"/>
    <w:rsid w:val="00751766"/>
    <w:rsid w:val="007517B7"/>
    <w:rsid w:val="00751B50"/>
    <w:rsid w:val="00752644"/>
    <w:rsid w:val="007529E9"/>
    <w:rsid w:val="007537AE"/>
    <w:rsid w:val="00753FE2"/>
    <w:rsid w:val="00754CAB"/>
    <w:rsid w:val="0075554E"/>
    <w:rsid w:val="0075650D"/>
    <w:rsid w:val="007566C8"/>
    <w:rsid w:val="00757313"/>
    <w:rsid w:val="00757355"/>
    <w:rsid w:val="007576F4"/>
    <w:rsid w:val="00757879"/>
    <w:rsid w:val="00757D03"/>
    <w:rsid w:val="007604FB"/>
    <w:rsid w:val="00760D5B"/>
    <w:rsid w:val="007611DA"/>
    <w:rsid w:val="0076208D"/>
    <w:rsid w:val="00762266"/>
    <w:rsid w:val="007631C0"/>
    <w:rsid w:val="00763DFB"/>
    <w:rsid w:val="007648A4"/>
    <w:rsid w:val="00765E7F"/>
    <w:rsid w:val="00766461"/>
    <w:rsid w:val="0076653D"/>
    <w:rsid w:val="00766AC3"/>
    <w:rsid w:val="00766F6D"/>
    <w:rsid w:val="00770A80"/>
    <w:rsid w:val="00770B67"/>
    <w:rsid w:val="00770C3E"/>
    <w:rsid w:val="0077103A"/>
    <w:rsid w:val="00771429"/>
    <w:rsid w:val="00771AC2"/>
    <w:rsid w:val="00773E4E"/>
    <w:rsid w:val="00774BDD"/>
    <w:rsid w:val="00774E86"/>
    <w:rsid w:val="00777B9B"/>
    <w:rsid w:val="0078023B"/>
    <w:rsid w:val="007802D1"/>
    <w:rsid w:val="007819BB"/>
    <w:rsid w:val="00781C95"/>
    <w:rsid w:val="00782244"/>
    <w:rsid w:val="00782AD1"/>
    <w:rsid w:val="00782EDB"/>
    <w:rsid w:val="00783844"/>
    <w:rsid w:val="00784016"/>
    <w:rsid w:val="00784892"/>
    <w:rsid w:val="00784E7B"/>
    <w:rsid w:val="00785358"/>
    <w:rsid w:val="00785B4D"/>
    <w:rsid w:val="0078601E"/>
    <w:rsid w:val="00786A10"/>
    <w:rsid w:val="00787221"/>
    <w:rsid w:val="0078791D"/>
    <w:rsid w:val="00790719"/>
    <w:rsid w:val="00791370"/>
    <w:rsid w:val="00792308"/>
    <w:rsid w:val="00792914"/>
    <w:rsid w:val="00792A5C"/>
    <w:rsid w:val="00793E5C"/>
    <w:rsid w:val="00794221"/>
    <w:rsid w:val="00795657"/>
    <w:rsid w:val="00795B92"/>
    <w:rsid w:val="00796152"/>
    <w:rsid w:val="007970E4"/>
    <w:rsid w:val="007976B1"/>
    <w:rsid w:val="007978F6"/>
    <w:rsid w:val="007A081B"/>
    <w:rsid w:val="007A1A60"/>
    <w:rsid w:val="007A240A"/>
    <w:rsid w:val="007A25D4"/>
    <w:rsid w:val="007A2747"/>
    <w:rsid w:val="007A2A14"/>
    <w:rsid w:val="007A2DFB"/>
    <w:rsid w:val="007A3134"/>
    <w:rsid w:val="007A373A"/>
    <w:rsid w:val="007A38CB"/>
    <w:rsid w:val="007A499E"/>
    <w:rsid w:val="007A5C87"/>
    <w:rsid w:val="007A6355"/>
    <w:rsid w:val="007A64AF"/>
    <w:rsid w:val="007A7DB4"/>
    <w:rsid w:val="007B0A74"/>
    <w:rsid w:val="007B0F3D"/>
    <w:rsid w:val="007B1B3C"/>
    <w:rsid w:val="007B3071"/>
    <w:rsid w:val="007B3354"/>
    <w:rsid w:val="007B65F2"/>
    <w:rsid w:val="007B68ED"/>
    <w:rsid w:val="007B6DBD"/>
    <w:rsid w:val="007C129C"/>
    <w:rsid w:val="007C1833"/>
    <w:rsid w:val="007C3088"/>
    <w:rsid w:val="007C5359"/>
    <w:rsid w:val="007C646D"/>
    <w:rsid w:val="007C6BAA"/>
    <w:rsid w:val="007D161E"/>
    <w:rsid w:val="007D1AA9"/>
    <w:rsid w:val="007D24B3"/>
    <w:rsid w:val="007D2980"/>
    <w:rsid w:val="007D4118"/>
    <w:rsid w:val="007D531E"/>
    <w:rsid w:val="007D55D6"/>
    <w:rsid w:val="007D6D90"/>
    <w:rsid w:val="007D7A43"/>
    <w:rsid w:val="007D7C07"/>
    <w:rsid w:val="007D7C21"/>
    <w:rsid w:val="007E04C9"/>
    <w:rsid w:val="007E0EC7"/>
    <w:rsid w:val="007E1367"/>
    <w:rsid w:val="007E151C"/>
    <w:rsid w:val="007E2692"/>
    <w:rsid w:val="007E2850"/>
    <w:rsid w:val="007E30C6"/>
    <w:rsid w:val="007E35BB"/>
    <w:rsid w:val="007E35BD"/>
    <w:rsid w:val="007E47A4"/>
    <w:rsid w:val="007E4832"/>
    <w:rsid w:val="007E4E94"/>
    <w:rsid w:val="007E5E52"/>
    <w:rsid w:val="007E5FD2"/>
    <w:rsid w:val="007E6709"/>
    <w:rsid w:val="007E67D0"/>
    <w:rsid w:val="007F0350"/>
    <w:rsid w:val="007F1DAA"/>
    <w:rsid w:val="007F2136"/>
    <w:rsid w:val="007F227A"/>
    <w:rsid w:val="007F23F6"/>
    <w:rsid w:val="007F3B57"/>
    <w:rsid w:val="007F4BF7"/>
    <w:rsid w:val="007F5944"/>
    <w:rsid w:val="007F5D45"/>
    <w:rsid w:val="007F5E2B"/>
    <w:rsid w:val="007F6EA4"/>
    <w:rsid w:val="007F72E2"/>
    <w:rsid w:val="007F79C5"/>
    <w:rsid w:val="00800521"/>
    <w:rsid w:val="008008C0"/>
    <w:rsid w:val="0080160A"/>
    <w:rsid w:val="00802731"/>
    <w:rsid w:val="00803B7F"/>
    <w:rsid w:val="008044C9"/>
    <w:rsid w:val="00805DD3"/>
    <w:rsid w:val="00806A17"/>
    <w:rsid w:val="00806CDF"/>
    <w:rsid w:val="0080727B"/>
    <w:rsid w:val="00810F0E"/>
    <w:rsid w:val="00811E55"/>
    <w:rsid w:val="0081241A"/>
    <w:rsid w:val="008124C1"/>
    <w:rsid w:val="00813637"/>
    <w:rsid w:val="008139A5"/>
    <w:rsid w:val="0081456D"/>
    <w:rsid w:val="0081545A"/>
    <w:rsid w:val="008166EF"/>
    <w:rsid w:val="00816B7C"/>
    <w:rsid w:val="0081754A"/>
    <w:rsid w:val="008176C3"/>
    <w:rsid w:val="00820B79"/>
    <w:rsid w:val="00821C6A"/>
    <w:rsid w:val="0082355D"/>
    <w:rsid w:val="0082381A"/>
    <w:rsid w:val="00823A32"/>
    <w:rsid w:val="00823D96"/>
    <w:rsid w:val="00823F91"/>
    <w:rsid w:val="00824735"/>
    <w:rsid w:val="0082498D"/>
    <w:rsid w:val="00824F3D"/>
    <w:rsid w:val="00826FC5"/>
    <w:rsid w:val="0082739B"/>
    <w:rsid w:val="00827F91"/>
    <w:rsid w:val="008310FD"/>
    <w:rsid w:val="008312DC"/>
    <w:rsid w:val="00831667"/>
    <w:rsid w:val="008317EB"/>
    <w:rsid w:val="00831ABA"/>
    <w:rsid w:val="00832591"/>
    <w:rsid w:val="00832A00"/>
    <w:rsid w:val="0083324E"/>
    <w:rsid w:val="0083338B"/>
    <w:rsid w:val="00833646"/>
    <w:rsid w:val="0083517D"/>
    <w:rsid w:val="00835824"/>
    <w:rsid w:val="00835B86"/>
    <w:rsid w:val="00836479"/>
    <w:rsid w:val="00836D31"/>
    <w:rsid w:val="008374E3"/>
    <w:rsid w:val="00837E2E"/>
    <w:rsid w:val="00837E95"/>
    <w:rsid w:val="008408FE"/>
    <w:rsid w:val="00841400"/>
    <w:rsid w:val="0084174B"/>
    <w:rsid w:val="0084360D"/>
    <w:rsid w:val="00843A8C"/>
    <w:rsid w:val="00843B3C"/>
    <w:rsid w:val="00843C5B"/>
    <w:rsid w:val="00844000"/>
    <w:rsid w:val="0084505D"/>
    <w:rsid w:val="00845F43"/>
    <w:rsid w:val="008460C2"/>
    <w:rsid w:val="008471D2"/>
    <w:rsid w:val="008476D6"/>
    <w:rsid w:val="008478B6"/>
    <w:rsid w:val="00851485"/>
    <w:rsid w:val="00852234"/>
    <w:rsid w:val="0085307D"/>
    <w:rsid w:val="008540DE"/>
    <w:rsid w:val="00854452"/>
    <w:rsid w:val="008547B7"/>
    <w:rsid w:val="008566ED"/>
    <w:rsid w:val="008568AF"/>
    <w:rsid w:val="00857993"/>
    <w:rsid w:val="00857EB8"/>
    <w:rsid w:val="00860050"/>
    <w:rsid w:val="00860F03"/>
    <w:rsid w:val="00860FDB"/>
    <w:rsid w:val="0086141F"/>
    <w:rsid w:val="008618D1"/>
    <w:rsid w:val="00861BDD"/>
    <w:rsid w:val="00861D18"/>
    <w:rsid w:val="00861F63"/>
    <w:rsid w:val="00862A48"/>
    <w:rsid w:val="00862C1F"/>
    <w:rsid w:val="008630F3"/>
    <w:rsid w:val="008644A4"/>
    <w:rsid w:val="00864DB3"/>
    <w:rsid w:val="00865B76"/>
    <w:rsid w:val="0086669E"/>
    <w:rsid w:val="008667BF"/>
    <w:rsid w:val="00866C72"/>
    <w:rsid w:val="00866CE6"/>
    <w:rsid w:val="008678CA"/>
    <w:rsid w:val="00867929"/>
    <w:rsid w:val="00867AE5"/>
    <w:rsid w:val="00870668"/>
    <w:rsid w:val="00870D8A"/>
    <w:rsid w:val="00870F93"/>
    <w:rsid w:val="00871145"/>
    <w:rsid w:val="0087185F"/>
    <w:rsid w:val="00873179"/>
    <w:rsid w:val="00874220"/>
    <w:rsid w:val="008742AD"/>
    <w:rsid w:val="008766C2"/>
    <w:rsid w:val="00877991"/>
    <w:rsid w:val="00877E1E"/>
    <w:rsid w:val="00877E31"/>
    <w:rsid w:val="00880460"/>
    <w:rsid w:val="008806E1"/>
    <w:rsid w:val="00881C34"/>
    <w:rsid w:val="00881C5E"/>
    <w:rsid w:val="00882083"/>
    <w:rsid w:val="00882890"/>
    <w:rsid w:val="00882F1B"/>
    <w:rsid w:val="00883F6B"/>
    <w:rsid w:val="008844D7"/>
    <w:rsid w:val="0088539C"/>
    <w:rsid w:val="008853C5"/>
    <w:rsid w:val="00885706"/>
    <w:rsid w:val="00885F5C"/>
    <w:rsid w:val="008862FB"/>
    <w:rsid w:val="008869B4"/>
    <w:rsid w:val="008869C6"/>
    <w:rsid w:val="00886BFA"/>
    <w:rsid w:val="00887586"/>
    <w:rsid w:val="00890912"/>
    <w:rsid w:val="00890EE5"/>
    <w:rsid w:val="008925AD"/>
    <w:rsid w:val="00892D9C"/>
    <w:rsid w:val="00893D97"/>
    <w:rsid w:val="00894467"/>
    <w:rsid w:val="008956FD"/>
    <w:rsid w:val="00895C92"/>
    <w:rsid w:val="00896022"/>
    <w:rsid w:val="008978F5"/>
    <w:rsid w:val="00897CA3"/>
    <w:rsid w:val="008A01C2"/>
    <w:rsid w:val="008A0D47"/>
    <w:rsid w:val="008A0E57"/>
    <w:rsid w:val="008A10A8"/>
    <w:rsid w:val="008A2B1C"/>
    <w:rsid w:val="008A32D2"/>
    <w:rsid w:val="008A3B88"/>
    <w:rsid w:val="008A3BBD"/>
    <w:rsid w:val="008A4F8C"/>
    <w:rsid w:val="008A5239"/>
    <w:rsid w:val="008A77EB"/>
    <w:rsid w:val="008B00CC"/>
    <w:rsid w:val="008B0D73"/>
    <w:rsid w:val="008B0DBE"/>
    <w:rsid w:val="008B2B8C"/>
    <w:rsid w:val="008B3820"/>
    <w:rsid w:val="008B39D7"/>
    <w:rsid w:val="008B3CF4"/>
    <w:rsid w:val="008B54F1"/>
    <w:rsid w:val="008B5776"/>
    <w:rsid w:val="008B608E"/>
    <w:rsid w:val="008B6561"/>
    <w:rsid w:val="008B78F7"/>
    <w:rsid w:val="008C1132"/>
    <w:rsid w:val="008C1A6A"/>
    <w:rsid w:val="008C1B5F"/>
    <w:rsid w:val="008C2394"/>
    <w:rsid w:val="008C360C"/>
    <w:rsid w:val="008C3618"/>
    <w:rsid w:val="008C3DA5"/>
    <w:rsid w:val="008C3FAF"/>
    <w:rsid w:val="008C4B04"/>
    <w:rsid w:val="008C4E11"/>
    <w:rsid w:val="008C5421"/>
    <w:rsid w:val="008C5575"/>
    <w:rsid w:val="008C5618"/>
    <w:rsid w:val="008C5885"/>
    <w:rsid w:val="008C74EF"/>
    <w:rsid w:val="008C77A4"/>
    <w:rsid w:val="008D038C"/>
    <w:rsid w:val="008D044E"/>
    <w:rsid w:val="008D0A99"/>
    <w:rsid w:val="008D1671"/>
    <w:rsid w:val="008D1FAF"/>
    <w:rsid w:val="008D3CF4"/>
    <w:rsid w:val="008D46F5"/>
    <w:rsid w:val="008D4F5B"/>
    <w:rsid w:val="008D57CD"/>
    <w:rsid w:val="008D66B2"/>
    <w:rsid w:val="008D731A"/>
    <w:rsid w:val="008D75A3"/>
    <w:rsid w:val="008D7A43"/>
    <w:rsid w:val="008E17B9"/>
    <w:rsid w:val="008E1893"/>
    <w:rsid w:val="008E22D1"/>
    <w:rsid w:val="008E36BF"/>
    <w:rsid w:val="008E5E20"/>
    <w:rsid w:val="008E6279"/>
    <w:rsid w:val="008E76AD"/>
    <w:rsid w:val="008E7764"/>
    <w:rsid w:val="008E77BE"/>
    <w:rsid w:val="008F00DB"/>
    <w:rsid w:val="008F0643"/>
    <w:rsid w:val="008F0D02"/>
    <w:rsid w:val="008F0FCF"/>
    <w:rsid w:val="008F1614"/>
    <w:rsid w:val="008F21D6"/>
    <w:rsid w:val="008F23F6"/>
    <w:rsid w:val="008F2B3D"/>
    <w:rsid w:val="008F42BF"/>
    <w:rsid w:val="008F46E6"/>
    <w:rsid w:val="008F5225"/>
    <w:rsid w:val="008F6484"/>
    <w:rsid w:val="00901706"/>
    <w:rsid w:val="009017E3"/>
    <w:rsid w:val="00901D20"/>
    <w:rsid w:val="009028C6"/>
    <w:rsid w:val="00902FBB"/>
    <w:rsid w:val="0090410E"/>
    <w:rsid w:val="0090437F"/>
    <w:rsid w:val="00904FFA"/>
    <w:rsid w:val="00905A62"/>
    <w:rsid w:val="00907364"/>
    <w:rsid w:val="00907B29"/>
    <w:rsid w:val="00907CC4"/>
    <w:rsid w:val="009101D1"/>
    <w:rsid w:val="00910B3B"/>
    <w:rsid w:val="00910B81"/>
    <w:rsid w:val="00910BC9"/>
    <w:rsid w:val="00911323"/>
    <w:rsid w:val="009119C7"/>
    <w:rsid w:val="0091203A"/>
    <w:rsid w:val="00913473"/>
    <w:rsid w:val="00915C9A"/>
    <w:rsid w:val="00916ED4"/>
    <w:rsid w:val="0091773A"/>
    <w:rsid w:val="00917D67"/>
    <w:rsid w:val="00917ED8"/>
    <w:rsid w:val="00921C52"/>
    <w:rsid w:val="009227C7"/>
    <w:rsid w:val="00922AB5"/>
    <w:rsid w:val="00922C96"/>
    <w:rsid w:val="00923738"/>
    <w:rsid w:val="00924DDD"/>
    <w:rsid w:val="0092559A"/>
    <w:rsid w:val="0092750B"/>
    <w:rsid w:val="009306B2"/>
    <w:rsid w:val="009318CE"/>
    <w:rsid w:val="009334D0"/>
    <w:rsid w:val="0093359D"/>
    <w:rsid w:val="00933782"/>
    <w:rsid w:val="009339D6"/>
    <w:rsid w:val="00933C8A"/>
    <w:rsid w:val="009341CD"/>
    <w:rsid w:val="00934BBE"/>
    <w:rsid w:val="00934EB0"/>
    <w:rsid w:val="00935BA8"/>
    <w:rsid w:val="00935E5A"/>
    <w:rsid w:val="00935E81"/>
    <w:rsid w:val="00936354"/>
    <w:rsid w:val="00937881"/>
    <w:rsid w:val="009404C5"/>
    <w:rsid w:val="00940638"/>
    <w:rsid w:val="00941DBB"/>
    <w:rsid w:val="00941F0C"/>
    <w:rsid w:val="009421A7"/>
    <w:rsid w:val="0094249C"/>
    <w:rsid w:val="00943F19"/>
    <w:rsid w:val="00943F97"/>
    <w:rsid w:val="0094499F"/>
    <w:rsid w:val="00945035"/>
    <w:rsid w:val="009454F7"/>
    <w:rsid w:val="00945505"/>
    <w:rsid w:val="00947550"/>
    <w:rsid w:val="0094770E"/>
    <w:rsid w:val="0094773C"/>
    <w:rsid w:val="00947CFB"/>
    <w:rsid w:val="00947F91"/>
    <w:rsid w:val="00950592"/>
    <w:rsid w:val="009507F9"/>
    <w:rsid w:val="00950937"/>
    <w:rsid w:val="00951EBA"/>
    <w:rsid w:val="0095475D"/>
    <w:rsid w:val="00955591"/>
    <w:rsid w:val="00957AA1"/>
    <w:rsid w:val="009600F3"/>
    <w:rsid w:val="009603A7"/>
    <w:rsid w:val="009629A5"/>
    <w:rsid w:val="00962A34"/>
    <w:rsid w:val="00965717"/>
    <w:rsid w:val="00967139"/>
    <w:rsid w:val="00967A99"/>
    <w:rsid w:val="00970552"/>
    <w:rsid w:val="009713D2"/>
    <w:rsid w:val="00972486"/>
    <w:rsid w:val="0097255A"/>
    <w:rsid w:val="00972576"/>
    <w:rsid w:val="0097257D"/>
    <w:rsid w:val="009756FB"/>
    <w:rsid w:val="0097644E"/>
    <w:rsid w:val="0097659C"/>
    <w:rsid w:val="00976F5F"/>
    <w:rsid w:val="009804F5"/>
    <w:rsid w:val="00980665"/>
    <w:rsid w:val="009810D7"/>
    <w:rsid w:val="009810F3"/>
    <w:rsid w:val="00983876"/>
    <w:rsid w:val="00984439"/>
    <w:rsid w:val="009850E9"/>
    <w:rsid w:val="009856B8"/>
    <w:rsid w:val="009859C8"/>
    <w:rsid w:val="00986444"/>
    <w:rsid w:val="00987B6A"/>
    <w:rsid w:val="00987F4B"/>
    <w:rsid w:val="00990A24"/>
    <w:rsid w:val="00990BD8"/>
    <w:rsid w:val="009912ED"/>
    <w:rsid w:val="00993381"/>
    <w:rsid w:val="0099352F"/>
    <w:rsid w:val="00995004"/>
    <w:rsid w:val="009950CD"/>
    <w:rsid w:val="00996328"/>
    <w:rsid w:val="00996DEC"/>
    <w:rsid w:val="009976BB"/>
    <w:rsid w:val="009A0094"/>
    <w:rsid w:val="009A00AE"/>
    <w:rsid w:val="009A2B8E"/>
    <w:rsid w:val="009A384A"/>
    <w:rsid w:val="009A3C7D"/>
    <w:rsid w:val="009A6622"/>
    <w:rsid w:val="009A6F8D"/>
    <w:rsid w:val="009A750F"/>
    <w:rsid w:val="009A7572"/>
    <w:rsid w:val="009B008F"/>
    <w:rsid w:val="009B0312"/>
    <w:rsid w:val="009B0416"/>
    <w:rsid w:val="009B05C4"/>
    <w:rsid w:val="009B1902"/>
    <w:rsid w:val="009B2244"/>
    <w:rsid w:val="009B240D"/>
    <w:rsid w:val="009B257F"/>
    <w:rsid w:val="009B2BF2"/>
    <w:rsid w:val="009B31D1"/>
    <w:rsid w:val="009B43FB"/>
    <w:rsid w:val="009B4E1C"/>
    <w:rsid w:val="009B62C5"/>
    <w:rsid w:val="009B62C6"/>
    <w:rsid w:val="009B642F"/>
    <w:rsid w:val="009B64FE"/>
    <w:rsid w:val="009B688F"/>
    <w:rsid w:val="009B779A"/>
    <w:rsid w:val="009B7E58"/>
    <w:rsid w:val="009C014A"/>
    <w:rsid w:val="009C1958"/>
    <w:rsid w:val="009C19A9"/>
    <w:rsid w:val="009C1BA1"/>
    <w:rsid w:val="009C308C"/>
    <w:rsid w:val="009C52D9"/>
    <w:rsid w:val="009C590C"/>
    <w:rsid w:val="009C5B2F"/>
    <w:rsid w:val="009C6D17"/>
    <w:rsid w:val="009C6F9B"/>
    <w:rsid w:val="009D0135"/>
    <w:rsid w:val="009D0400"/>
    <w:rsid w:val="009D07AB"/>
    <w:rsid w:val="009D0E44"/>
    <w:rsid w:val="009D145E"/>
    <w:rsid w:val="009D1AA8"/>
    <w:rsid w:val="009D27BE"/>
    <w:rsid w:val="009D2C9D"/>
    <w:rsid w:val="009D3DF9"/>
    <w:rsid w:val="009D5B6D"/>
    <w:rsid w:val="009D5D77"/>
    <w:rsid w:val="009D6817"/>
    <w:rsid w:val="009D723E"/>
    <w:rsid w:val="009E0281"/>
    <w:rsid w:val="009E1D9C"/>
    <w:rsid w:val="009E1DCD"/>
    <w:rsid w:val="009E2B58"/>
    <w:rsid w:val="009E2CAA"/>
    <w:rsid w:val="009E2F0F"/>
    <w:rsid w:val="009E49EE"/>
    <w:rsid w:val="009E52B5"/>
    <w:rsid w:val="009E5BCF"/>
    <w:rsid w:val="009E5D7E"/>
    <w:rsid w:val="009E5FBD"/>
    <w:rsid w:val="009E6C05"/>
    <w:rsid w:val="009E7EE3"/>
    <w:rsid w:val="009F1A7C"/>
    <w:rsid w:val="009F2DCC"/>
    <w:rsid w:val="009F2E66"/>
    <w:rsid w:val="009F4344"/>
    <w:rsid w:val="009F4B84"/>
    <w:rsid w:val="009F50A4"/>
    <w:rsid w:val="009F654E"/>
    <w:rsid w:val="009F66D0"/>
    <w:rsid w:val="009F6ABE"/>
    <w:rsid w:val="009F7F7A"/>
    <w:rsid w:val="00A00570"/>
    <w:rsid w:val="00A01440"/>
    <w:rsid w:val="00A01686"/>
    <w:rsid w:val="00A0208C"/>
    <w:rsid w:val="00A02369"/>
    <w:rsid w:val="00A0395E"/>
    <w:rsid w:val="00A03A64"/>
    <w:rsid w:val="00A04887"/>
    <w:rsid w:val="00A05227"/>
    <w:rsid w:val="00A07F2E"/>
    <w:rsid w:val="00A10A9E"/>
    <w:rsid w:val="00A10E87"/>
    <w:rsid w:val="00A1193F"/>
    <w:rsid w:val="00A123A5"/>
    <w:rsid w:val="00A1298E"/>
    <w:rsid w:val="00A12B1D"/>
    <w:rsid w:val="00A12D9A"/>
    <w:rsid w:val="00A14221"/>
    <w:rsid w:val="00A152E4"/>
    <w:rsid w:val="00A15657"/>
    <w:rsid w:val="00A157D6"/>
    <w:rsid w:val="00A15876"/>
    <w:rsid w:val="00A15D5D"/>
    <w:rsid w:val="00A16057"/>
    <w:rsid w:val="00A16469"/>
    <w:rsid w:val="00A1682F"/>
    <w:rsid w:val="00A16BBA"/>
    <w:rsid w:val="00A16F57"/>
    <w:rsid w:val="00A2061D"/>
    <w:rsid w:val="00A22163"/>
    <w:rsid w:val="00A221D2"/>
    <w:rsid w:val="00A221E1"/>
    <w:rsid w:val="00A23078"/>
    <w:rsid w:val="00A24083"/>
    <w:rsid w:val="00A246CA"/>
    <w:rsid w:val="00A25D22"/>
    <w:rsid w:val="00A263CE"/>
    <w:rsid w:val="00A27BA7"/>
    <w:rsid w:val="00A30639"/>
    <w:rsid w:val="00A306E2"/>
    <w:rsid w:val="00A30921"/>
    <w:rsid w:val="00A31455"/>
    <w:rsid w:val="00A31706"/>
    <w:rsid w:val="00A32264"/>
    <w:rsid w:val="00A324D1"/>
    <w:rsid w:val="00A33E28"/>
    <w:rsid w:val="00A34443"/>
    <w:rsid w:val="00A34F5D"/>
    <w:rsid w:val="00A350EE"/>
    <w:rsid w:val="00A35802"/>
    <w:rsid w:val="00A35F1F"/>
    <w:rsid w:val="00A362DE"/>
    <w:rsid w:val="00A36B0B"/>
    <w:rsid w:val="00A37299"/>
    <w:rsid w:val="00A377F3"/>
    <w:rsid w:val="00A40974"/>
    <w:rsid w:val="00A43DCC"/>
    <w:rsid w:val="00A444F8"/>
    <w:rsid w:val="00A44764"/>
    <w:rsid w:val="00A44F82"/>
    <w:rsid w:val="00A452DD"/>
    <w:rsid w:val="00A4543F"/>
    <w:rsid w:val="00A45A9B"/>
    <w:rsid w:val="00A467E2"/>
    <w:rsid w:val="00A5014B"/>
    <w:rsid w:val="00A506B5"/>
    <w:rsid w:val="00A5234E"/>
    <w:rsid w:val="00A52766"/>
    <w:rsid w:val="00A528B0"/>
    <w:rsid w:val="00A52FA8"/>
    <w:rsid w:val="00A532D6"/>
    <w:rsid w:val="00A5448A"/>
    <w:rsid w:val="00A545AF"/>
    <w:rsid w:val="00A54E03"/>
    <w:rsid w:val="00A55E6D"/>
    <w:rsid w:val="00A56566"/>
    <w:rsid w:val="00A572D7"/>
    <w:rsid w:val="00A5751E"/>
    <w:rsid w:val="00A5757C"/>
    <w:rsid w:val="00A57662"/>
    <w:rsid w:val="00A60F7F"/>
    <w:rsid w:val="00A61C8F"/>
    <w:rsid w:val="00A6212E"/>
    <w:rsid w:val="00A625FF"/>
    <w:rsid w:val="00A634B6"/>
    <w:rsid w:val="00A63FC2"/>
    <w:rsid w:val="00A64022"/>
    <w:rsid w:val="00A6456B"/>
    <w:rsid w:val="00A65E6F"/>
    <w:rsid w:val="00A67A4F"/>
    <w:rsid w:val="00A702A2"/>
    <w:rsid w:val="00A70BC5"/>
    <w:rsid w:val="00A71A58"/>
    <w:rsid w:val="00A736EF"/>
    <w:rsid w:val="00A7396A"/>
    <w:rsid w:val="00A73972"/>
    <w:rsid w:val="00A73B94"/>
    <w:rsid w:val="00A74C27"/>
    <w:rsid w:val="00A75671"/>
    <w:rsid w:val="00A7663F"/>
    <w:rsid w:val="00A770F0"/>
    <w:rsid w:val="00A77741"/>
    <w:rsid w:val="00A777E4"/>
    <w:rsid w:val="00A809AA"/>
    <w:rsid w:val="00A81EC5"/>
    <w:rsid w:val="00A828C7"/>
    <w:rsid w:val="00A82D7E"/>
    <w:rsid w:val="00A82D97"/>
    <w:rsid w:val="00A82DD0"/>
    <w:rsid w:val="00A84333"/>
    <w:rsid w:val="00A84658"/>
    <w:rsid w:val="00A84F2B"/>
    <w:rsid w:val="00A853BC"/>
    <w:rsid w:val="00A855CE"/>
    <w:rsid w:val="00A861EC"/>
    <w:rsid w:val="00A867D0"/>
    <w:rsid w:val="00A92838"/>
    <w:rsid w:val="00A93535"/>
    <w:rsid w:val="00A93DA6"/>
    <w:rsid w:val="00A93FD1"/>
    <w:rsid w:val="00A94698"/>
    <w:rsid w:val="00A94A29"/>
    <w:rsid w:val="00A94A7D"/>
    <w:rsid w:val="00A960CA"/>
    <w:rsid w:val="00A964D2"/>
    <w:rsid w:val="00A973E2"/>
    <w:rsid w:val="00A97654"/>
    <w:rsid w:val="00AA01DE"/>
    <w:rsid w:val="00AA0B7E"/>
    <w:rsid w:val="00AA0D1A"/>
    <w:rsid w:val="00AA15C2"/>
    <w:rsid w:val="00AA2061"/>
    <w:rsid w:val="00AA22DB"/>
    <w:rsid w:val="00AA2DCA"/>
    <w:rsid w:val="00AA319D"/>
    <w:rsid w:val="00AA4752"/>
    <w:rsid w:val="00AA485C"/>
    <w:rsid w:val="00AA4A33"/>
    <w:rsid w:val="00AA6396"/>
    <w:rsid w:val="00AA6435"/>
    <w:rsid w:val="00AA7D69"/>
    <w:rsid w:val="00AB09E2"/>
    <w:rsid w:val="00AB0CC9"/>
    <w:rsid w:val="00AB0D3C"/>
    <w:rsid w:val="00AB1DB2"/>
    <w:rsid w:val="00AB2F65"/>
    <w:rsid w:val="00AB478C"/>
    <w:rsid w:val="00AB49C1"/>
    <w:rsid w:val="00AB4C0A"/>
    <w:rsid w:val="00AB55D6"/>
    <w:rsid w:val="00AB587D"/>
    <w:rsid w:val="00AB60D5"/>
    <w:rsid w:val="00AB6169"/>
    <w:rsid w:val="00AB61C1"/>
    <w:rsid w:val="00AB6882"/>
    <w:rsid w:val="00AB68C6"/>
    <w:rsid w:val="00AB6C72"/>
    <w:rsid w:val="00AB6E24"/>
    <w:rsid w:val="00AB7800"/>
    <w:rsid w:val="00AB7EAB"/>
    <w:rsid w:val="00AC0269"/>
    <w:rsid w:val="00AC063C"/>
    <w:rsid w:val="00AC071D"/>
    <w:rsid w:val="00AC0823"/>
    <w:rsid w:val="00AC0B20"/>
    <w:rsid w:val="00AC0E40"/>
    <w:rsid w:val="00AC196B"/>
    <w:rsid w:val="00AC257B"/>
    <w:rsid w:val="00AC2DF6"/>
    <w:rsid w:val="00AC3109"/>
    <w:rsid w:val="00AC3330"/>
    <w:rsid w:val="00AC38B1"/>
    <w:rsid w:val="00AC439A"/>
    <w:rsid w:val="00AC4AFE"/>
    <w:rsid w:val="00AC4BFD"/>
    <w:rsid w:val="00AC5DE7"/>
    <w:rsid w:val="00AC638E"/>
    <w:rsid w:val="00AC6A09"/>
    <w:rsid w:val="00AC747F"/>
    <w:rsid w:val="00AC76E9"/>
    <w:rsid w:val="00AC7E0B"/>
    <w:rsid w:val="00AD0167"/>
    <w:rsid w:val="00AD1790"/>
    <w:rsid w:val="00AD1A91"/>
    <w:rsid w:val="00AD1E97"/>
    <w:rsid w:val="00AD2C3B"/>
    <w:rsid w:val="00AD3CE1"/>
    <w:rsid w:val="00AD44E6"/>
    <w:rsid w:val="00AD59B1"/>
    <w:rsid w:val="00AD5F60"/>
    <w:rsid w:val="00AD6CC8"/>
    <w:rsid w:val="00AD70C2"/>
    <w:rsid w:val="00AD7B50"/>
    <w:rsid w:val="00AD7DBA"/>
    <w:rsid w:val="00AD7DF0"/>
    <w:rsid w:val="00AE0971"/>
    <w:rsid w:val="00AE09D6"/>
    <w:rsid w:val="00AE2491"/>
    <w:rsid w:val="00AE2EDB"/>
    <w:rsid w:val="00AE3AA7"/>
    <w:rsid w:val="00AE3C64"/>
    <w:rsid w:val="00AE3D47"/>
    <w:rsid w:val="00AE3DDC"/>
    <w:rsid w:val="00AE4A8C"/>
    <w:rsid w:val="00AE4B21"/>
    <w:rsid w:val="00AE4FD0"/>
    <w:rsid w:val="00AE531C"/>
    <w:rsid w:val="00AE5987"/>
    <w:rsid w:val="00AE7D0D"/>
    <w:rsid w:val="00AE7DE7"/>
    <w:rsid w:val="00AE7E97"/>
    <w:rsid w:val="00AF104F"/>
    <w:rsid w:val="00AF109A"/>
    <w:rsid w:val="00AF1C47"/>
    <w:rsid w:val="00AF202A"/>
    <w:rsid w:val="00AF3823"/>
    <w:rsid w:val="00AF48F0"/>
    <w:rsid w:val="00AF4B60"/>
    <w:rsid w:val="00AF67B5"/>
    <w:rsid w:val="00AF695B"/>
    <w:rsid w:val="00AF6A5D"/>
    <w:rsid w:val="00B004A2"/>
    <w:rsid w:val="00B012D8"/>
    <w:rsid w:val="00B01651"/>
    <w:rsid w:val="00B01DAD"/>
    <w:rsid w:val="00B02317"/>
    <w:rsid w:val="00B023D2"/>
    <w:rsid w:val="00B02D89"/>
    <w:rsid w:val="00B0322D"/>
    <w:rsid w:val="00B03B22"/>
    <w:rsid w:val="00B03E2B"/>
    <w:rsid w:val="00B03E4F"/>
    <w:rsid w:val="00B041F7"/>
    <w:rsid w:val="00B043EE"/>
    <w:rsid w:val="00B051A2"/>
    <w:rsid w:val="00B0520F"/>
    <w:rsid w:val="00B05C90"/>
    <w:rsid w:val="00B05F95"/>
    <w:rsid w:val="00B06159"/>
    <w:rsid w:val="00B069B5"/>
    <w:rsid w:val="00B06E12"/>
    <w:rsid w:val="00B0797F"/>
    <w:rsid w:val="00B1111B"/>
    <w:rsid w:val="00B13AA5"/>
    <w:rsid w:val="00B14065"/>
    <w:rsid w:val="00B14411"/>
    <w:rsid w:val="00B14FA2"/>
    <w:rsid w:val="00B153BE"/>
    <w:rsid w:val="00B15DF3"/>
    <w:rsid w:val="00B16247"/>
    <w:rsid w:val="00B16433"/>
    <w:rsid w:val="00B172FA"/>
    <w:rsid w:val="00B1750D"/>
    <w:rsid w:val="00B17775"/>
    <w:rsid w:val="00B17CA9"/>
    <w:rsid w:val="00B2043C"/>
    <w:rsid w:val="00B20C4B"/>
    <w:rsid w:val="00B21DEA"/>
    <w:rsid w:val="00B2248F"/>
    <w:rsid w:val="00B2295A"/>
    <w:rsid w:val="00B22E82"/>
    <w:rsid w:val="00B2316F"/>
    <w:rsid w:val="00B23ABD"/>
    <w:rsid w:val="00B23F24"/>
    <w:rsid w:val="00B24B43"/>
    <w:rsid w:val="00B25F32"/>
    <w:rsid w:val="00B26A8F"/>
    <w:rsid w:val="00B272A4"/>
    <w:rsid w:val="00B27AF6"/>
    <w:rsid w:val="00B30012"/>
    <w:rsid w:val="00B30117"/>
    <w:rsid w:val="00B304C3"/>
    <w:rsid w:val="00B30650"/>
    <w:rsid w:val="00B311D4"/>
    <w:rsid w:val="00B31637"/>
    <w:rsid w:val="00B317B3"/>
    <w:rsid w:val="00B33709"/>
    <w:rsid w:val="00B34032"/>
    <w:rsid w:val="00B358FA"/>
    <w:rsid w:val="00B37B67"/>
    <w:rsid w:val="00B37BA9"/>
    <w:rsid w:val="00B40250"/>
    <w:rsid w:val="00B419CD"/>
    <w:rsid w:val="00B429D7"/>
    <w:rsid w:val="00B4303D"/>
    <w:rsid w:val="00B4325A"/>
    <w:rsid w:val="00B439AA"/>
    <w:rsid w:val="00B440AA"/>
    <w:rsid w:val="00B47D61"/>
    <w:rsid w:val="00B50185"/>
    <w:rsid w:val="00B50296"/>
    <w:rsid w:val="00B50898"/>
    <w:rsid w:val="00B5101E"/>
    <w:rsid w:val="00B51DE0"/>
    <w:rsid w:val="00B53CBD"/>
    <w:rsid w:val="00B5406A"/>
    <w:rsid w:val="00B54EB1"/>
    <w:rsid w:val="00B55FD2"/>
    <w:rsid w:val="00B60AED"/>
    <w:rsid w:val="00B60C60"/>
    <w:rsid w:val="00B60EE6"/>
    <w:rsid w:val="00B610B6"/>
    <w:rsid w:val="00B618C9"/>
    <w:rsid w:val="00B6199F"/>
    <w:rsid w:val="00B62F79"/>
    <w:rsid w:val="00B63569"/>
    <w:rsid w:val="00B6450C"/>
    <w:rsid w:val="00B668B8"/>
    <w:rsid w:val="00B668F5"/>
    <w:rsid w:val="00B67385"/>
    <w:rsid w:val="00B67FCA"/>
    <w:rsid w:val="00B70340"/>
    <w:rsid w:val="00B706AC"/>
    <w:rsid w:val="00B71505"/>
    <w:rsid w:val="00B7284B"/>
    <w:rsid w:val="00B72908"/>
    <w:rsid w:val="00B72A7D"/>
    <w:rsid w:val="00B73112"/>
    <w:rsid w:val="00B7355B"/>
    <w:rsid w:val="00B73626"/>
    <w:rsid w:val="00B736A0"/>
    <w:rsid w:val="00B73F28"/>
    <w:rsid w:val="00B74B21"/>
    <w:rsid w:val="00B75914"/>
    <w:rsid w:val="00B76AB0"/>
    <w:rsid w:val="00B7721D"/>
    <w:rsid w:val="00B77B76"/>
    <w:rsid w:val="00B77CC9"/>
    <w:rsid w:val="00B80029"/>
    <w:rsid w:val="00B803F7"/>
    <w:rsid w:val="00B81513"/>
    <w:rsid w:val="00B81709"/>
    <w:rsid w:val="00B84278"/>
    <w:rsid w:val="00B8604D"/>
    <w:rsid w:val="00B86508"/>
    <w:rsid w:val="00B86BCA"/>
    <w:rsid w:val="00B8706B"/>
    <w:rsid w:val="00B87206"/>
    <w:rsid w:val="00B8728D"/>
    <w:rsid w:val="00B87EAA"/>
    <w:rsid w:val="00B9009B"/>
    <w:rsid w:val="00B90ED8"/>
    <w:rsid w:val="00B91947"/>
    <w:rsid w:val="00B92222"/>
    <w:rsid w:val="00B923D4"/>
    <w:rsid w:val="00B92499"/>
    <w:rsid w:val="00B93390"/>
    <w:rsid w:val="00B93931"/>
    <w:rsid w:val="00B93A25"/>
    <w:rsid w:val="00B94E26"/>
    <w:rsid w:val="00B9503A"/>
    <w:rsid w:val="00B9522E"/>
    <w:rsid w:val="00B963A7"/>
    <w:rsid w:val="00B964AA"/>
    <w:rsid w:val="00B9691F"/>
    <w:rsid w:val="00BA080A"/>
    <w:rsid w:val="00BA0818"/>
    <w:rsid w:val="00BA1079"/>
    <w:rsid w:val="00BA14AD"/>
    <w:rsid w:val="00BA2456"/>
    <w:rsid w:val="00BA2A9B"/>
    <w:rsid w:val="00BA2DB1"/>
    <w:rsid w:val="00BA2F81"/>
    <w:rsid w:val="00BA395A"/>
    <w:rsid w:val="00BA3BDB"/>
    <w:rsid w:val="00BA3F0F"/>
    <w:rsid w:val="00BA49FA"/>
    <w:rsid w:val="00BA5751"/>
    <w:rsid w:val="00BA5AE8"/>
    <w:rsid w:val="00BA6832"/>
    <w:rsid w:val="00BA68E3"/>
    <w:rsid w:val="00BA6B2E"/>
    <w:rsid w:val="00BA6E38"/>
    <w:rsid w:val="00BA6FA3"/>
    <w:rsid w:val="00BA7E7B"/>
    <w:rsid w:val="00BA7FD0"/>
    <w:rsid w:val="00BA7FFC"/>
    <w:rsid w:val="00BB045D"/>
    <w:rsid w:val="00BB07D6"/>
    <w:rsid w:val="00BB0A74"/>
    <w:rsid w:val="00BB1B6D"/>
    <w:rsid w:val="00BB26C4"/>
    <w:rsid w:val="00BB37FA"/>
    <w:rsid w:val="00BB393A"/>
    <w:rsid w:val="00BB3A2A"/>
    <w:rsid w:val="00BB3EC7"/>
    <w:rsid w:val="00BB50DA"/>
    <w:rsid w:val="00BB5E6C"/>
    <w:rsid w:val="00BB679D"/>
    <w:rsid w:val="00BB68F7"/>
    <w:rsid w:val="00BB7090"/>
    <w:rsid w:val="00BB7BF8"/>
    <w:rsid w:val="00BC0F2D"/>
    <w:rsid w:val="00BC1CAA"/>
    <w:rsid w:val="00BC1CB4"/>
    <w:rsid w:val="00BC277C"/>
    <w:rsid w:val="00BC41EE"/>
    <w:rsid w:val="00BC48FF"/>
    <w:rsid w:val="00BC4B56"/>
    <w:rsid w:val="00BC4FAC"/>
    <w:rsid w:val="00BC51D8"/>
    <w:rsid w:val="00BC6A20"/>
    <w:rsid w:val="00BC73C3"/>
    <w:rsid w:val="00BC776F"/>
    <w:rsid w:val="00BC7F26"/>
    <w:rsid w:val="00BD0AB8"/>
    <w:rsid w:val="00BD0C43"/>
    <w:rsid w:val="00BD0F1C"/>
    <w:rsid w:val="00BD1969"/>
    <w:rsid w:val="00BD2B39"/>
    <w:rsid w:val="00BD359A"/>
    <w:rsid w:val="00BD3A8F"/>
    <w:rsid w:val="00BD400E"/>
    <w:rsid w:val="00BD402D"/>
    <w:rsid w:val="00BD4098"/>
    <w:rsid w:val="00BD4FAE"/>
    <w:rsid w:val="00BD67E7"/>
    <w:rsid w:val="00BE080E"/>
    <w:rsid w:val="00BE0F6E"/>
    <w:rsid w:val="00BE1699"/>
    <w:rsid w:val="00BE16EF"/>
    <w:rsid w:val="00BE1BC9"/>
    <w:rsid w:val="00BE1CF3"/>
    <w:rsid w:val="00BE2499"/>
    <w:rsid w:val="00BE2EB6"/>
    <w:rsid w:val="00BE3BB1"/>
    <w:rsid w:val="00BE44A6"/>
    <w:rsid w:val="00BE5057"/>
    <w:rsid w:val="00BE5346"/>
    <w:rsid w:val="00BE7024"/>
    <w:rsid w:val="00BE755C"/>
    <w:rsid w:val="00BF13BD"/>
    <w:rsid w:val="00BF152D"/>
    <w:rsid w:val="00BF1AC3"/>
    <w:rsid w:val="00BF1C50"/>
    <w:rsid w:val="00BF360C"/>
    <w:rsid w:val="00BF3B0C"/>
    <w:rsid w:val="00BF7CCC"/>
    <w:rsid w:val="00BF7F3D"/>
    <w:rsid w:val="00C0104A"/>
    <w:rsid w:val="00C017F4"/>
    <w:rsid w:val="00C01906"/>
    <w:rsid w:val="00C025CD"/>
    <w:rsid w:val="00C033A8"/>
    <w:rsid w:val="00C03729"/>
    <w:rsid w:val="00C0534B"/>
    <w:rsid w:val="00C0571E"/>
    <w:rsid w:val="00C05AAD"/>
    <w:rsid w:val="00C05CCC"/>
    <w:rsid w:val="00C0688B"/>
    <w:rsid w:val="00C06B9C"/>
    <w:rsid w:val="00C07C84"/>
    <w:rsid w:val="00C07E76"/>
    <w:rsid w:val="00C107BA"/>
    <w:rsid w:val="00C107DA"/>
    <w:rsid w:val="00C10CF8"/>
    <w:rsid w:val="00C10FA8"/>
    <w:rsid w:val="00C13221"/>
    <w:rsid w:val="00C13536"/>
    <w:rsid w:val="00C14088"/>
    <w:rsid w:val="00C14456"/>
    <w:rsid w:val="00C144F3"/>
    <w:rsid w:val="00C145D1"/>
    <w:rsid w:val="00C15803"/>
    <w:rsid w:val="00C159B4"/>
    <w:rsid w:val="00C16363"/>
    <w:rsid w:val="00C16B53"/>
    <w:rsid w:val="00C171DC"/>
    <w:rsid w:val="00C20F3C"/>
    <w:rsid w:val="00C214C9"/>
    <w:rsid w:val="00C2170F"/>
    <w:rsid w:val="00C21729"/>
    <w:rsid w:val="00C22255"/>
    <w:rsid w:val="00C22AD7"/>
    <w:rsid w:val="00C230B7"/>
    <w:rsid w:val="00C25B6F"/>
    <w:rsid w:val="00C2605C"/>
    <w:rsid w:val="00C2648E"/>
    <w:rsid w:val="00C26ADA"/>
    <w:rsid w:val="00C26BFA"/>
    <w:rsid w:val="00C273C3"/>
    <w:rsid w:val="00C274B0"/>
    <w:rsid w:val="00C27AC8"/>
    <w:rsid w:val="00C27C85"/>
    <w:rsid w:val="00C30727"/>
    <w:rsid w:val="00C308C9"/>
    <w:rsid w:val="00C3093E"/>
    <w:rsid w:val="00C3103D"/>
    <w:rsid w:val="00C3122A"/>
    <w:rsid w:val="00C329A6"/>
    <w:rsid w:val="00C35CF7"/>
    <w:rsid w:val="00C361AC"/>
    <w:rsid w:val="00C36300"/>
    <w:rsid w:val="00C36AE4"/>
    <w:rsid w:val="00C37348"/>
    <w:rsid w:val="00C375BC"/>
    <w:rsid w:val="00C37F33"/>
    <w:rsid w:val="00C4089F"/>
    <w:rsid w:val="00C42CC1"/>
    <w:rsid w:val="00C432A3"/>
    <w:rsid w:val="00C43BF0"/>
    <w:rsid w:val="00C43C06"/>
    <w:rsid w:val="00C443B0"/>
    <w:rsid w:val="00C448F4"/>
    <w:rsid w:val="00C45426"/>
    <w:rsid w:val="00C461EE"/>
    <w:rsid w:val="00C46456"/>
    <w:rsid w:val="00C47063"/>
    <w:rsid w:val="00C47CD9"/>
    <w:rsid w:val="00C5034C"/>
    <w:rsid w:val="00C507A9"/>
    <w:rsid w:val="00C508B4"/>
    <w:rsid w:val="00C50CF3"/>
    <w:rsid w:val="00C510E5"/>
    <w:rsid w:val="00C517DB"/>
    <w:rsid w:val="00C528D3"/>
    <w:rsid w:val="00C52941"/>
    <w:rsid w:val="00C53155"/>
    <w:rsid w:val="00C53283"/>
    <w:rsid w:val="00C5452B"/>
    <w:rsid w:val="00C549C0"/>
    <w:rsid w:val="00C55E53"/>
    <w:rsid w:val="00C572D6"/>
    <w:rsid w:val="00C61847"/>
    <w:rsid w:val="00C61850"/>
    <w:rsid w:val="00C6274F"/>
    <w:rsid w:val="00C62DCE"/>
    <w:rsid w:val="00C63A74"/>
    <w:rsid w:val="00C65B14"/>
    <w:rsid w:val="00C66F7E"/>
    <w:rsid w:val="00C67BDE"/>
    <w:rsid w:val="00C67DA0"/>
    <w:rsid w:val="00C71125"/>
    <w:rsid w:val="00C7115B"/>
    <w:rsid w:val="00C71B1B"/>
    <w:rsid w:val="00C71D6C"/>
    <w:rsid w:val="00C733A0"/>
    <w:rsid w:val="00C733F4"/>
    <w:rsid w:val="00C735BE"/>
    <w:rsid w:val="00C7365A"/>
    <w:rsid w:val="00C739A7"/>
    <w:rsid w:val="00C7500F"/>
    <w:rsid w:val="00C75100"/>
    <w:rsid w:val="00C75209"/>
    <w:rsid w:val="00C75593"/>
    <w:rsid w:val="00C75C7E"/>
    <w:rsid w:val="00C75E5D"/>
    <w:rsid w:val="00C7634A"/>
    <w:rsid w:val="00C76960"/>
    <w:rsid w:val="00C76F40"/>
    <w:rsid w:val="00C776DD"/>
    <w:rsid w:val="00C800E1"/>
    <w:rsid w:val="00C80430"/>
    <w:rsid w:val="00C80DCD"/>
    <w:rsid w:val="00C823E5"/>
    <w:rsid w:val="00C82931"/>
    <w:rsid w:val="00C8342D"/>
    <w:rsid w:val="00C83B3E"/>
    <w:rsid w:val="00C844FA"/>
    <w:rsid w:val="00C8457A"/>
    <w:rsid w:val="00C84ABA"/>
    <w:rsid w:val="00C84FBF"/>
    <w:rsid w:val="00C85825"/>
    <w:rsid w:val="00C86186"/>
    <w:rsid w:val="00C865FA"/>
    <w:rsid w:val="00C873D4"/>
    <w:rsid w:val="00C874AA"/>
    <w:rsid w:val="00C87BB4"/>
    <w:rsid w:val="00C90037"/>
    <w:rsid w:val="00C90192"/>
    <w:rsid w:val="00C90486"/>
    <w:rsid w:val="00C9212B"/>
    <w:rsid w:val="00C931A0"/>
    <w:rsid w:val="00C933C3"/>
    <w:rsid w:val="00C934DA"/>
    <w:rsid w:val="00C93542"/>
    <w:rsid w:val="00C94082"/>
    <w:rsid w:val="00C94A68"/>
    <w:rsid w:val="00C958A4"/>
    <w:rsid w:val="00C95A7D"/>
    <w:rsid w:val="00C95A8F"/>
    <w:rsid w:val="00C9667C"/>
    <w:rsid w:val="00CA0694"/>
    <w:rsid w:val="00CA0C8C"/>
    <w:rsid w:val="00CA276D"/>
    <w:rsid w:val="00CA27C1"/>
    <w:rsid w:val="00CA28D0"/>
    <w:rsid w:val="00CA2AAE"/>
    <w:rsid w:val="00CA371D"/>
    <w:rsid w:val="00CA416A"/>
    <w:rsid w:val="00CA49BE"/>
    <w:rsid w:val="00CA4E9A"/>
    <w:rsid w:val="00CA59AE"/>
    <w:rsid w:val="00CA61AF"/>
    <w:rsid w:val="00CA7A98"/>
    <w:rsid w:val="00CB0077"/>
    <w:rsid w:val="00CB051D"/>
    <w:rsid w:val="00CB0789"/>
    <w:rsid w:val="00CB0D10"/>
    <w:rsid w:val="00CB0D13"/>
    <w:rsid w:val="00CB1566"/>
    <w:rsid w:val="00CB17B0"/>
    <w:rsid w:val="00CB40A4"/>
    <w:rsid w:val="00CB52DF"/>
    <w:rsid w:val="00CB56C7"/>
    <w:rsid w:val="00CB5CCA"/>
    <w:rsid w:val="00CB613E"/>
    <w:rsid w:val="00CB7C43"/>
    <w:rsid w:val="00CC01D1"/>
    <w:rsid w:val="00CC0DD2"/>
    <w:rsid w:val="00CC23F9"/>
    <w:rsid w:val="00CC2C26"/>
    <w:rsid w:val="00CC3563"/>
    <w:rsid w:val="00CC356E"/>
    <w:rsid w:val="00CC4697"/>
    <w:rsid w:val="00CC4A18"/>
    <w:rsid w:val="00CC52D0"/>
    <w:rsid w:val="00CC63A3"/>
    <w:rsid w:val="00CC6B59"/>
    <w:rsid w:val="00CC721E"/>
    <w:rsid w:val="00CD02B1"/>
    <w:rsid w:val="00CD0319"/>
    <w:rsid w:val="00CD0D06"/>
    <w:rsid w:val="00CD0EEE"/>
    <w:rsid w:val="00CD1174"/>
    <w:rsid w:val="00CD17F2"/>
    <w:rsid w:val="00CD1E60"/>
    <w:rsid w:val="00CD1FBA"/>
    <w:rsid w:val="00CD22AD"/>
    <w:rsid w:val="00CD2AC4"/>
    <w:rsid w:val="00CD3460"/>
    <w:rsid w:val="00CD3D90"/>
    <w:rsid w:val="00CD3F43"/>
    <w:rsid w:val="00CD4AEA"/>
    <w:rsid w:val="00CD5339"/>
    <w:rsid w:val="00CD6975"/>
    <w:rsid w:val="00CD6DB8"/>
    <w:rsid w:val="00CD7827"/>
    <w:rsid w:val="00CE028F"/>
    <w:rsid w:val="00CE0517"/>
    <w:rsid w:val="00CE0546"/>
    <w:rsid w:val="00CE123D"/>
    <w:rsid w:val="00CE1F80"/>
    <w:rsid w:val="00CE241B"/>
    <w:rsid w:val="00CE27DE"/>
    <w:rsid w:val="00CE2A55"/>
    <w:rsid w:val="00CE2DFD"/>
    <w:rsid w:val="00CE4E06"/>
    <w:rsid w:val="00CE4FC5"/>
    <w:rsid w:val="00CE6345"/>
    <w:rsid w:val="00CE634C"/>
    <w:rsid w:val="00CE72C0"/>
    <w:rsid w:val="00CE7588"/>
    <w:rsid w:val="00CE7E80"/>
    <w:rsid w:val="00CF189A"/>
    <w:rsid w:val="00CF3586"/>
    <w:rsid w:val="00CF3C83"/>
    <w:rsid w:val="00CF44BB"/>
    <w:rsid w:val="00CF4511"/>
    <w:rsid w:val="00CF45E1"/>
    <w:rsid w:val="00CF55AC"/>
    <w:rsid w:val="00CF7C75"/>
    <w:rsid w:val="00D0354A"/>
    <w:rsid w:val="00D035B8"/>
    <w:rsid w:val="00D04418"/>
    <w:rsid w:val="00D04D42"/>
    <w:rsid w:val="00D04FAD"/>
    <w:rsid w:val="00D05217"/>
    <w:rsid w:val="00D052CE"/>
    <w:rsid w:val="00D05C5D"/>
    <w:rsid w:val="00D0645C"/>
    <w:rsid w:val="00D07304"/>
    <w:rsid w:val="00D07C9D"/>
    <w:rsid w:val="00D10FD2"/>
    <w:rsid w:val="00D12281"/>
    <w:rsid w:val="00D13767"/>
    <w:rsid w:val="00D16068"/>
    <w:rsid w:val="00D16163"/>
    <w:rsid w:val="00D20942"/>
    <w:rsid w:val="00D20FAE"/>
    <w:rsid w:val="00D213B4"/>
    <w:rsid w:val="00D22D63"/>
    <w:rsid w:val="00D248B9"/>
    <w:rsid w:val="00D258C6"/>
    <w:rsid w:val="00D26C75"/>
    <w:rsid w:val="00D2706F"/>
    <w:rsid w:val="00D27691"/>
    <w:rsid w:val="00D27CBA"/>
    <w:rsid w:val="00D317E7"/>
    <w:rsid w:val="00D31F9D"/>
    <w:rsid w:val="00D322C2"/>
    <w:rsid w:val="00D3243C"/>
    <w:rsid w:val="00D32C65"/>
    <w:rsid w:val="00D32DE4"/>
    <w:rsid w:val="00D330BA"/>
    <w:rsid w:val="00D33979"/>
    <w:rsid w:val="00D33B97"/>
    <w:rsid w:val="00D34E8E"/>
    <w:rsid w:val="00D36626"/>
    <w:rsid w:val="00D36FE0"/>
    <w:rsid w:val="00D373EE"/>
    <w:rsid w:val="00D377B2"/>
    <w:rsid w:val="00D40C4F"/>
    <w:rsid w:val="00D40F99"/>
    <w:rsid w:val="00D41B51"/>
    <w:rsid w:val="00D42546"/>
    <w:rsid w:val="00D438F4"/>
    <w:rsid w:val="00D445BD"/>
    <w:rsid w:val="00D4506B"/>
    <w:rsid w:val="00D45669"/>
    <w:rsid w:val="00D46179"/>
    <w:rsid w:val="00D47B59"/>
    <w:rsid w:val="00D501C0"/>
    <w:rsid w:val="00D50B9D"/>
    <w:rsid w:val="00D50FA0"/>
    <w:rsid w:val="00D51471"/>
    <w:rsid w:val="00D51DB9"/>
    <w:rsid w:val="00D51E41"/>
    <w:rsid w:val="00D523CD"/>
    <w:rsid w:val="00D525B3"/>
    <w:rsid w:val="00D5271F"/>
    <w:rsid w:val="00D53500"/>
    <w:rsid w:val="00D54205"/>
    <w:rsid w:val="00D54300"/>
    <w:rsid w:val="00D54A77"/>
    <w:rsid w:val="00D550DE"/>
    <w:rsid w:val="00D5748E"/>
    <w:rsid w:val="00D57593"/>
    <w:rsid w:val="00D60211"/>
    <w:rsid w:val="00D614AE"/>
    <w:rsid w:val="00D61C85"/>
    <w:rsid w:val="00D61CAC"/>
    <w:rsid w:val="00D628CF"/>
    <w:rsid w:val="00D62A67"/>
    <w:rsid w:val="00D63D7C"/>
    <w:rsid w:val="00D642B6"/>
    <w:rsid w:val="00D6491C"/>
    <w:rsid w:val="00D65170"/>
    <w:rsid w:val="00D6518D"/>
    <w:rsid w:val="00D65347"/>
    <w:rsid w:val="00D656D8"/>
    <w:rsid w:val="00D65C0F"/>
    <w:rsid w:val="00D66040"/>
    <w:rsid w:val="00D66453"/>
    <w:rsid w:val="00D66DE9"/>
    <w:rsid w:val="00D66E7A"/>
    <w:rsid w:val="00D67D0E"/>
    <w:rsid w:val="00D67DA1"/>
    <w:rsid w:val="00D702B7"/>
    <w:rsid w:val="00D70EBA"/>
    <w:rsid w:val="00D71277"/>
    <w:rsid w:val="00D71D78"/>
    <w:rsid w:val="00D71E94"/>
    <w:rsid w:val="00D721A9"/>
    <w:rsid w:val="00D729FA"/>
    <w:rsid w:val="00D731DA"/>
    <w:rsid w:val="00D740CF"/>
    <w:rsid w:val="00D74590"/>
    <w:rsid w:val="00D74A4E"/>
    <w:rsid w:val="00D75BFA"/>
    <w:rsid w:val="00D76B82"/>
    <w:rsid w:val="00D8013E"/>
    <w:rsid w:val="00D801F8"/>
    <w:rsid w:val="00D80D5E"/>
    <w:rsid w:val="00D815C3"/>
    <w:rsid w:val="00D815D4"/>
    <w:rsid w:val="00D81B83"/>
    <w:rsid w:val="00D85349"/>
    <w:rsid w:val="00D8610E"/>
    <w:rsid w:val="00D9044C"/>
    <w:rsid w:val="00D90454"/>
    <w:rsid w:val="00D90F05"/>
    <w:rsid w:val="00D916E6"/>
    <w:rsid w:val="00D92D7E"/>
    <w:rsid w:val="00D93F3D"/>
    <w:rsid w:val="00D93F9A"/>
    <w:rsid w:val="00D951AA"/>
    <w:rsid w:val="00D96542"/>
    <w:rsid w:val="00D9659C"/>
    <w:rsid w:val="00D969C1"/>
    <w:rsid w:val="00D969E4"/>
    <w:rsid w:val="00DA00FC"/>
    <w:rsid w:val="00DA0D14"/>
    <w:rsid w:val="00DA1003"/>
    <w:rsid w:val="00DA1274"/>
    <w:rsid w:val="00DA1B7C"/>
    <w:rsid w:val="00DA2CB0"/>
    <w:rsid w:val="00DA2E29"/>
    <w:rsid w:val="00DA2E2F"/>
    <w:rsid w:val="00DA3878"/>
    <w:rsid w:val="00DA3B1E"/>
    <w:rsid w:val="00DA4286"/>
    <w:rsid w:val="00DA43FF"/>
    <w:rsid w:val="00DA5D83"/>
    <w:rsid w:val="00DA6423"/>
    <w:rsid w:val="00DA65AD"/>
    <w:rsid w:val="00DA6C48"/>
    <w:rsid w:val="00DB0CE8"/>
    <w:rsid w:val="00DB2D76"/>
    <w:rsid w:val="00DB4FEB"/>
    <w:rsid w:val="00DB552A"/>
    <w:rsid w:val="00DB5884"/>
    <w:rsid w:val="00DB60E8"/>
    <w:rsid w:val="00DB6686"/>
    <w:rsid w:val="00DB7125"/>
    <w:rsid w:val="00DB78B9"/>
    <w:rsid w:val="00DB7F28"/>
    <w:rsid w:val="00DC0468"/>
    <w:rsid w:val="00DC0C6D"/>
    <w:rsid w:val="00DC1201"/>
    <w:rsid w:val="00DC1A1B"/>
    <w:rsid w:val="00DC2FD7"/>
    <w:rsid w:val="00DC536A"/>
    <w:rsid w:val="00DC542E"/>
    <w:rsid w:val="00DC6CA9"/>
    <w:rsid w:val="00DC6DBA"/>
    <w:rsid w:val="00DC6EA4"/>
    <w:rsid w:val="00DC7A8A"/>
    <w:rsid w:val="00DD10CF"/>
    <w:rsid w:val="00DD10EB"/>
    <w:rsid w:val="00DD1FA1"/>
    <w:rsid w:val="00DD2AD8"/>
    <w:rsid w:val="00DD3D03"/>
    <w:rsid w:val="00DD454D"/>
    <w:rsid w:val="00DD4C58"/>
    <w:rsid w:val="00DD4D12"/>
    <w:rsid w:val="00DD4FEB"/>
    <w:rsid w:val="00DD5320"/>
    <w:rsid w:val="00DD59DC"/>
    <w:rsid w:val="00DD5CE2"/>
    <w:rsid w:val="00DD694D"/>
    <w:rsid w:val="00DE069A"/>
    <w:rsid w:val="00DE06D1"/>
    <w:rsid w:val="00DE104B"/>
    <w:rsid w:val="00DE134F"/>
    <w:rsid w:val="00DE1AA4"/>
    <w:rsid w:val="00DE2118"/>
    <w:rsid w:val="00DE2F14"/>
    <w:rsid w:val="00DE30A7"/>
    <w:rsid w:val="00DE33AC"/>
    <w:rsid w:val="00DE34F4"/>
    <w:rsid w:val="00DE3C27"/>
    <w:rsid w:val="00DE3CEE"/>
    <w:rsid w:val="00DE44B0"/>
    <w:rsid w:val="00DE5698"/>
    <w:rsid w:val="00DE5DFD"/>
    <w:rsid w:val="00DE6448"/>
    <w:rsid w:val="00DE65A7"/>
    <w:rsid w:val="00DE6F03"/>
    <w:rsid w:val="00DE742D"/>
    <w:rsid w:val="00DE7CC8"/>
    <w:rsid w:val="00DF0D50"/>
    <w:rsid w:val="00DF0D95"/>
    <w:rsid w:val="00DF22C2"/>
    <w:rsid w:val="00DF2DE3"/>
    <w:rsid w:val="00DF35A8"/>
    <w:rsid w:val="00DF4D52"/>
    <w:rsid w:val="00DF5BB7"/>
    <w:rsid w:val="00DF6945"/>
    <w:rsid w:val="00DF73FF"/>
    <w:rsid w:val="00DF7BC8"/>
    <w:rsid w:val="00E009CF"/>
    <w:rsid w:val="00E021E1"/>
    <w:rsid w:val="00E035B0"/>
    <w:rsid w:val="00E0383A"/>
    <w:rsid w:val="00E03952"/>
    <w:rsid w:val="00E03D9A"/>
    <w:rsid w:val="00E0462C"/>
    <w:rsid w:val="00E0479E"/>
    <w:rsid w:val="00E04B81"/>
    <w:rsid w:val="00E05285"/>
    <w:rsid w:val="00E0555E"/>
    <w:rsid w:val="00E05711"/>
    <w:rsid w:val="00E0620C"/>
    <w:rsid w:val="00E06547"/>
    <w:rsid w:val="00E06B8A"/>
    <w:rsid w:val="00E07012"/>
    <w:rsid w:val="00E07769"/>
    <w:rsid w:val="00E07AA4"/>
    <w:rsid w:val="00E10300"/>
    <w:rsid w:val="00E10546"/>
    <w:rsid w:val="00E12BF8"/>
    <w:rsid w:val="00E13061"/>
    <w:rsid w:val="00E13117"/>
    <w:rsid w:val="00E13343"/>
    <w:rsid w:val="00E13BB8"/>
    <w:rsid w:val="00E1419A"/>
    <w:rsid w:val="00E1459C"/>
    <w:rsid w:val="00E147D9"/>
    <w:rsid w:val="00E17651"/>
    <w:rsid w:val="00E20660"/>
    <w:rsid w:val="00E20966"/>
    <w:rsid w:val="00E210BB"/>
    <w:rsid w:val="00E2128D"/>
    <w:rsid w:val="00E2138C"/>
    <w:rsid w:val="00E21593"/>
    <w:rsid w:val="00E21B62"/>
    <w:rsid w:val="00E21C2F"/>
    <w:rsid w:val="00E2288E"/>
    <w:rsid w:val="00E23C87"/>
    <w:rsid w:val="00E24289"/>
    <w:rsid w:val="00E24F48"/>
    <w:rsid w:val="00E26191"/>
    <w:rsid w:val="00E2722C"/>
    <w:rsid w:val="00E27EEE"/>
    <w:rsid w:val="00E30AB5"/>
    <w:rsid w:val="00E313F8"/>
    <w:rsid w:val="00E31890"/>
    <w:rsid w:val="00E33096"/>
    <w:rsid w:val="00E34669"/>
    <w:rsid w:val="00E36129"/>
    <w:rsid w:val="00E3670E"/>
    <w:rsid w:val="00E37599"/>
    <w:rsid w:val="00E37D5E"/>
    <w:rsid w:val="00E40B72"/>
    <w:rsid w:val="00E41533"/>
    <w:rsid w:val="00E41910"/>
    <w:rsid w:val="00E41B31"/>
    <w:rsid w:val="00E44990"/>
    <w:rsid w:val="00E4546A"/>
    <w:rsid w:val="00E45B92"/>
    <w:rsid w:val="00E471D1"/>
    <w:rsid w:val="00E50021"/>
    <w:rsid w:val="00E50A04"/>
    <w:rsid w:val="00E50A14"/>
    <w:rsid w:val="00E51152"/>
    <w:rsid w:val="00E529CA"/>
    <w:rsid w:val="00E52FB5"/>
    <w:rsid w:val="00E5371A"/>
    <w:rsid w:val="00E53C20"/>
    <w:rsid w:val="00E5406C"/>
    <w:rsid w:val="00E543A7"/>
    <w:rsid w:val="00E563DD"/>
    <w:rsid w:val="00E56588"/>
    <w:rsid w:val="00E573DC"/>
    <w:rsid w:val="00E63428"/>
    <w:rsid w:val="00E650AB"/>
    <w:rsid w:val="00E65B0C"/>
    <w:rsid w:val="00E66015"/>
    <w:rsid w:val="00E6622F"/>
    <w:rsid w:val="00E665D5"/>
    <w:rsid w:val="00E666E0"/>
    <w:rsid w:val="00E673D2"/>
    <w:rsid w:val="00E67DD4"/>
    <w:rsid w:val="00E70275"/>
    <w:rsid w:val="00E73667"/>
    <w:rsid w:val="00E73810"/>
    <w:rsid w:val="00E75123"/>
    <w:rsid w:val="00E75731"/>
    <w:rsid w:val="00E7659E"/>
    <w:rsid w:val="00E778B0"/>
    <w:rsid w:val="00E77DCB"/>
    <w:rsid w:val="00E80ABA"/>
    <w:rsid w:val="00E80E5C"/>
    <w:rsid w:val="00E81428"/>
    <w:rsid w:val="00E816FD"/>
    <w:rsid w:val="00E82277"/>
    <w:rsid w:val="00E82470"/>
    <w:rsid w:val="00E82C81"/>
    <w:rsid w:val="00E83D5C"/>
    <w:rsid w:val="00E842EF"/>
    <w:rsid w:val="00E84EC3"/>
    <w:rsid w:val="00E8637F"/>
    <w:rsid w:val="00E87B2F"/>
    <w:rsid w:val="00E90385"/>
    <w:rsid w:val="00E907E0"/>
    <w:rsid w:val="00E90A7E"/>
    <w:rsid w:val="00E90B7B"/>
    <w:rsid w:val="00E92462"/>
    <w:rsid w:val="00E928F9"/>
    <w:rsid w:val="00E92EF1"/>
    <w:rsid w:val="00E92F07"/>
    <w:rsid w:val="00E93260"/>
    <w:rsid w:val="00E95ACC"/>
    <w:rsid w:val="00E95BAD"/>
    <w:rsid w:val="00E95EEF"/>
    <w:rsid w:val="00E967EC"/>
    <w:rsid w:val="00E96BE5"/>
    <w:rsid w:val="00E97197"/>
    <w:rsid w:val="00E97BCB"/>
    <w:rsid w:val="00EA0262"/>
    <w:rsid w:val="00EA0895"/>
    <w:rsid w:val="00EA1E3D"/>
    <w:rsid w:val="00EA4099"/>
    <w:rsid w:val="00EA6409"/>
    <w:rsid w:val="00EA6729"/>
    <w:rsid w:val="00EA782F"/>
    <w:rsid w:val="00EA7C11"/>
    <w:rsid w:val="00EB0009"/>
    <w:rsid w:val="00EB0327"/>
    <w:rsid w:val="00EB0B45"/>
    <w:rsid w:val="00EB0C17"/>
    <w:rsid w:val="00EB0CDE"/>
    <w:rsid w:val="00EB1688"/>
    <w:rsid w:val="00EB2472"/>
    <w:rsid w:val="00EB31DD"/>
    <w:rsid w:val="00EB3EE3"/>
    <w:rsid w:val="00EB4AF5"/>
    <w:rsid w:val="00EB4FDD"/>
    <w:rsid w:val="00EB5394"/>
    <w:rsid w:val="00EB6547"/>
    <w:rsid w:val="00EB68EB"/>
    <w:rsid w:val="00EB78EC"/>
    <w:rsid w:val="00EB7A46"/>
    <w:rsid w:val="00EB7C37"/>
    <w:rsid w:val="00EC0797"/>
    <w:rsid w:val="00EC191A"/>
    <w:rsid w:val="00EC1F37"/>
    <w:rsid w:val="00EC1FB0"/>
    <w:rsid w:val="00EC2F59"/>
    <w:rsid w:val="00EC303E"/>
    <w:rsid w:val="00EC3454"/>
    <w:rsid w:val="00EC347C"/>
    <w:rsid w:val="00EC3C71"/>
    <w:rsid w:val="00EC3DBD"/>
    <w:rsid w:val="00EC4128"/>
    <w:rsid w:val="00EC488E"/>
    <w:rsid w:val="00EC51AE"/>
    <w:rsid w:val="00EC644D"/>
    <w:rsid w:val="00EC6AEF"/>
    <w:rsid w:val="00EC7269"/>
    <w:rsid w:val="00EC7A22"/>
    <w:rsid w:val="00EC7BB8"/>
    <w:rsid w:val="00ED016C"/>
    <w:rsid w:val="00ED0BA1"/>
    <w:rsid w:val="00ED25CD"/>
    <w:rsid w:val="00ED2821"/>
    <w:rsid w:val="00ED3E40"/>
    <w:rsid w:val="00ED3FB1"/>
    <w:rsid w:val="00ED565E"/>
    <w:rsid w:val="00ED5F7D"/>
    <w:rsid w:val="00ED5FB5"/>
    <w:rsid w:val="00ED62BC"/>
    <w:rsid w:val="00ED7BE5"/>
    <w:rsid w:val="00EE00BC"/>
    <w:rsid w:val="00EE00C9"/>
    <w:rsid w:val="00EE01C6"/>
    <w:rsid w:val="00EE06D6"/>
    <w:rsid w:val="00EE09A1"/>
    <w:rsid w:val="00EE2750"/>
    <w:rsid w:val="00EE3160"/>
    <w:rsid w:val="00EE3290"/>
    <w:rsid w:val="00EE3767"/>
    <w:rsid w:val="00EE393B"/>
    <w:rsid w:val="00EE588D"/>
    <w:rsid w:val="00EE5FDC"/>
    <w:rsid w:val="00EF1000"/>
    <w:rsid w:val="00EF1160"/>
    <w:rsid w:val="00EF1682"/>
    <w:rsid w:val="00EF17B2"/>
    <w:rsid w:val="00EF2BB4"/>
    <w:rsid w:val="00EF2CEA"/>
    <w:rsid w:val="00EF3549"/>
    <w:rsid w:val="00EF3640"/>
    <w:rsid w:val="00EF3D46"/>
    <w:rsid w:val="00EF4432"/>
    <w:rsid w:val="00EF4724"/>
    <w:rsid w:val="00EF67D4"/>
    <w:rsid w:val="00EF686B"/>
    <w:rsid w:val="00EF71D7"/>
    <w:rsid w:val="00F00CFA"/>
    <w:rsid w:val="00F00D41"/>
    <w:rsid w:val="00F00DB8"/>
    <w:rsid w:val="00F01130"/>
    <w:rsid w:val="00F0221F"/>
    <w:rsid w:val="00F030DB"/>
    <w:rsid w:val="00F031A2"/>
    <w:rsid w:val="00F038E0"/>
    <w:rsid w:val="00F044A6"/>
    <w:rsid w:val="00F0592A"/>
    <w:rsid w:val="00F06900"/>
    <w:rsid w:val="00F073D8"/>
    <w:rsid w:val="00F10545"/>
    <w:rsid w:val="00F10E24"/>
    <w:rsid w:val="00F10E44"/>
    <w:rsid w:val="00F11737"/>
    <w:rsid w:val="00F120E0"/>
    <w:rsid w:val="00F131EC"/>
    <w:rsid w:val="00F132E4"/>
    <w:rsid w:val="00F14B41"/>
    <w:rsid w:val="00F14E42"/>
    <w:rsid w:val="00F15182"/>
    <w:rsid w:val="00F155F0"/>
    <w:rsid w:val="00F16073"/>
    <w:rsid w:val="00F16F12"/>
    <w:rsid w:val="00F20900"/>
    <w:rsid w:val="00F20D49"/>
    <w:rsid w:val="00F21EC4"/>
    <w:rsid w:val="00F21F11"/>
    <w:rsid w:val="00F2231A"/>
    <w:rsid w:val="00F236D7"/>
    <w:rsid w:val="00F23712"/>
    <w:rsid w:val="00F24ACB"/>
    <w:rsid w:val="00F25943"/>
    <w:rsid w:val="00F259B9"/>
    <w:rsid w:val="00F25ABF"/>
    <w:rsid w:val="00F30186"/>
    <w:rsid w:val="00F312B5"/>
    <w:rsid w:val="00F31F50"/>
    <w:rsid w:val="00F332CF"/>
    <w:rsid w:val="00F33DE9"/>
    <w:rsid w:val="00F34810"/>
    <w:rsid w:val="00F352E0"/>
    <w:rsid w:val="00F37052"/>
    <w:rsid w:val="00F378D2"/>
    <w:rsid w:val="00F40618"/>
    <w:rsid w:val="00F40990"/>
    <w:rsid w:val="00F42CFB"/>
    <w:rsid w:val="00F43C9A"/>
    <w:rsid w:val="00F44768"/>
    <w:rsid w:val="00F45ADB"/>
    <w:rsid w:val="00F46759"/>
    <w:rsid w:val="00F468CB"/>
    <w:rsid w:val="00F46E52"/>
    <w:rsid w:val="00F47252"/>
    <w:rsid w:val="00F5007C"/>
    <w:rsid w:val="00F5097A"/>
    <w:rsid w:val="00F509E4"/>
    <w:rsid w:val="00F518CD"/>
    <w:rsid w:val="00F51A57"/>
    <w:rsid w:val="00F52FE1"/>
    <w:rsid w:val="00F54BF2"/>
    <w:rsid w:val="00F55460"/>
    <w:rsid w:val="00F558BF"/>
    <w:rsid w:val="00F55E2D"/>
    <w:rsid w:val="00F562C4"/>
    <w:rsid w:val="00F562C6"/>
    <w:rsid w:val="00F564AB"/>
    <w:rsid w:val="00F56DD1"/>
    <w:rsid w:val="00F5750E"/>
    <w:rsid w:val="00F60348"/>
    <w:rsid w:val="00F60597"/>
    <w:rsid w:val="00F60657"/>
    <w:rsid w:val="00F60A7D"/>
    <w:rsid w:val="00F6219B"/>
    <w:rsid w:val="00F627A3"/>
    <w:rsid w:val="00F62F52"/>
    <w:rsid w:val="00F63281"/>
    <w:rsid w:val="00F63470"/>
    <w:rsid w:val="00F63DAD"/>
    <w:rsid w:val="00F64F7A"/>
    <w:rsid w:val="00F65644"/>
    <w:rsid w:val="00F657BC"/>
    <w:rsid w:val="00F66D6B"/>
    <w:rsid w:val="00F67336"/>
    <w:rsid w:val="00F70546"/>
    <w:rsid w:val="00F7093A"/>
    <w:rsid w:val="00F71325"/>
    <w:rsid w:val="00F72B2E"/>
    <w:rsid w:val="00F72D45"/>
    <w:rsid w:val="00F73BA4"/>
    <w:rsid w:val="00F74EF7"/>
    <w:rsid w:val="00F75023"/>
    <w:rsid w:val="00F750E5"/>
    <w:rsid w:val="00F75AA1"/>
    <w:rsid w:val="00F75E8F"/>
    <w:rsid w:val="00F77D01"/>
    <w:rsid w:val="00F77D02"/>
    <w:rsid w:val="00F806DD"/>
    <w:rsid w:val="00F80DA7"/>
    <w:rsid w:val="00F81479"/>
    <w:rsid w:val="00F8288B"/>
    <w:rsid w:val="00F82C19"/>
    <w:rsid w:val="00F83776"/>
    <w:rsid w:val="00F83CA6"/>
    <w:rsid w:val="00F841DD"/>
    <w:rsid w:val="00F8492C"/>
    <w:rsid w:val="00F85074"/>
    <w:rsid w:val="00F86976"/>
    <w:rsid w:val="00F87B20"/>
    <w:rsid w:val="00F87C6E"/>
    <w:rsid w:val="00F907BB"/>
    <w:rsid w:val="00F908C7"/>
    <w:rsid w:val="00F90B7E"/>
    <w:rsid w:val="00F9143E"/>
    <w:rsid w:val="00F92383"/>
    <w:rsid w:val="00F93A0E"/>
    <w:rsid w:val="00F93FB6"/>
    <w:rsid w:val="00F94076"/>
    <w:rsid w:val="00F94352"/>
    <w:rsid w:val="00F9521F"/>
    <w:rsid w:val="00F95904"/>
    <w:rsid w:val="00F95C47"/>
    <w:rsid w:val="00F96575"/>
    <w:rsid w:val="00F96657"/>
    <w:rsid w:val="00F966E0"/>
    <w:rsid w:val="00F96FE4"/>
    <w:rsid w:val="00F975CB"/>
    <w:rsid w:val="00FA0E11"/>
    <w:rsid w:val="00FA181F"/>
    <w:rsid w:val="00FA28DC"/>
    <w:rsid w:val="00FA2D73"/>
    <w:rsid w:val="00FA4B54"/>
    <w:rsid w:val="00FA5279"/>
    <w:rsid w:val="00FA5520"/>
    <w:rsid w:val="00FA6F53"/>
    <w:rsid w:val="00FA724A"/>
    <w:rsid w:val="00FA7EA9"/>
    <w:rsid w:val="00FA7FDE"/>
    <w:rsid w:val="00FB2E1A"/>
    <w:rsid w:val="00FB3E72"/>
    <w:rsid w:val="00FB4E2B"/>
    <w:rsid w:val="00FB4F2E"/>
    <w:rsid w:val="00FB62A6"/>
    <w:rsid w:val="00FB75A7"/>
    <w:rsid w:val="00FB7AE1"/>
    <w:rsid w:val="00FC0955"/>
    <w:rsid w:val="00FC17E9"/>
    <w:rsid w:val="00FC2B81"/>
    <w:rsid w:val="00FC2E50"/>
    <w:rsid w:val="00FC4190"/>
    <w:rsid w:val="00FC52B8"/>
    <w:rsid w:val="00FC61F9"/>
    <w:rsid w:val="00FC6C0B"/>
    <w:rsid w:val="00FC71BA"/>
    <w:rsid w:val="00FC7862"/>
    <w:rsid w:val="00FC7914"/>
    <w:rsid w:val="00FC7F85"/>
    <w:rsid w:val="00FD029A"/>
    <w:rsid w:val="00FD0565"/>
    <w:rsid w:val="00FD0E2F"/>
    <w:rsid w:val="00FD11A6"/>
    <w:rsid w:val="00FD1320"/>
    <w:rsid w:val="00FD1F22"/>
    <w:rsid w:val="00FD38DF"/>
    <w:rsid w:val="00FD4B6D"/>
    <w:rsid w:val="00FD5369"/>
    <w:rsid w:val="00FD6F89"/>
    <w:rsid w:val="00FD7452"/>
    <w:rsid w:val="00FD7651"/>
    <w:rsid w:val="00FD7B45"/>
    <w:rsid w:val="00FE0124"/>
    <w:rsid w:val="00FE03A0"/>
    <w:rsid w:val="00FE0728"/>
    <w:rsid w:val="00FE090D"/>
    <w:rsid w:val="00FE1CE8"/>
    <w:rsid w:val="00FE20A2"/>
    <w:rsid w:val="00FE2404"/>
    <w:rsid w:val="00FE2523"/>
    <w:rsid w:val="00FE3193"/>
    <w:rsid w:val="00FE33FB"/>
    <w:rsid w:val="00FE3F33"/>
    <w:rsid w:val="00FE5033"/>
    <w:rsid w:val="00FE6F83"/>
    <w:rsid w:val="00FE6FF9"/>
    <w:rsid w:val="00FE771C"/>
    <w:rsid w:val="00FE778B"/>
    <w:rsid w:val="00FF1026"/>
    <w:rsid w:val="00FF158E"/>
    <w:rsid w:val="00FF2D9C"/>
    <w:rsid w:val="00FF3449"/>
    <w:rsid w:val="00FF37BF"/>
    <w:rsid w:val="00FF3937"/>
    <w:rsid w:val="00FF4056"/>
    <w:rsid w:val="00FF4813"/>
    <w:rsid w:val="00FF4B65"/>
    <w:rsid w:val="00FF4FF9"/>
    <w:rsid w:val="00FF538B"/>
    <w:rsid w:val="00FF7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BED374"/>
  <w15:chartTrackingRefBased/>
  <w15:docId w15:val="{639F7261-E4E5-4278-8F1F-414B8E76E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US" w:eastAsia="en-US" w:bidi="he-IL"/>
      </w:rPr>
    </w:rPrDefault>
    <w:pPrDefault>
      <w:pPr>
        <w:bidi/>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562C6"/>
    <w:rPr>
      <w:sz w:val="24"/>
      <w:szCs w:val="24"/>
    </w:rPr>
  </w:style>
  <w:style w:type="paragraph" w:styleId="10">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0"/>
    <w:next w:val="a0"/>
    <w:link w:val="11"/>
    <w:uiPriority w:val="9"/>
    <w:qFormat/>
    <w:rsid w:val="00F562C6"/>
    <w:pPr>
      <w:keepNext/>
      <w:spacing w:before="240" w:after="60"/>
      <w:outlineLvl w:val="0"/>
    </w:pPr>
    <w:rPr>
      <w:rFonts w:asciiTheme="majorHAnsi" w:eastAsiaTheme="majorEastAsia" w:hAnsiTheme="majorHAnsi"/>
      <w:b/>
      <w:bCs/>
      <w:kern w:val="32"/>
      <w:sz w:val="32"/>
      <w:szCs w:val="32"/>
    </w:rPr>
  </w:style>
  <w:style w:type="paragraph" w:styleId="20">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
    <w:basedOn w:val="a0"/>
    <w:next w:val="a0"/>
    <w:link w:val="21"/>
    <w:uiPriority w:val="9"/>
    <w:unhideWhenUsed/>
    <w:qFormat/>
    <w:rsid w:val="00F562C6"/>
    <w:pPr>
      <w:keepNext/>
      <w:spacing w:before="240" w:after="60"/>
      <w:outlineLvl w:val="1"/>
    </w:pPr>
    <w:rPr>
      <w:rFonts w:asciiTheme="majorHAnsi" w:eastAsiaTheme="majorEastAsia" w:hAnsiTheme="majorHAnsi"/>
      <w:b/>
      <w:bCs/>
      <w:i/>
      <w:iCs/>
      <w:sz w:val="28"/>
      <w:szCs w:val="28"/>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 תו"/>
    <w:basedOn w:val="a0"/>
    <w:next w:val="a0"/>
    <w:link w:val="31"/>
    <w:uiPriority w:val="9"/>
    <w:unhideWhenUsed/>
    <w:qFormat/>
    <w:rsid w:val="00F562C6"/>
    <w:pPr>
      <w:keepNext/>
      <w:spacing w:before="240" w:after="60"/>
      <w:outlineLvl w:val="2"/>
    </w:pPr>
    <w:rPr>
      <w:rFonts w:asciiTheme="majorHAnsi" w:eastAsiaTheme="majorEastAsia" w:hAnsiTheme="majorHAnsi"/>
      <w:b/>
      <w:bCs/>
      <w:sz w:val="26"/>
      <w:szCs w:val="26"/>
    </w:rPr>
  </w:style>
  <w:style w:type="paragraph" w:styleId="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a0"/>
    <w:next w:val="a0"/>
    <w:link w:val="42"/>
    <w:uiPriority w:val="9"/>
    <w:unhideWhenUsed/>
    <w:qFormat/>
    <w:rsid w:val="00F562C6"/>
    <w:pPr>
      <w:keepNext/>
      <w:spacing w:before="240" w:after="60"/>
      <w:outlineLvl w:val="3"/>
    </w:pPr>
    <w:rPr>
      <w:b/>
      <w:bCs/>
      <w:sz w:val="28"/>
      <w:szCs w:val="28"/>
    </w:rPr>
  </w:style>
  <w:style w:type="paragraph" w:styleId="50">
    <w:name w:val="heading 5"/>
    <w:aliases w:val="Heading 5 תו,ASAPHeading 5, תו12,Heading 5 Char Char,תו12"/>
    <w:basedOn w:val="a0"/>
    <w:next w:val="a0"/>
    <w:link w:val="51"/>
    <w:uiPriority w:val="9"/>
    <w:unhideWhenUsed/>
    <w:qFormat/>
    <w:rsid w:val="00F562C6"/>
    <w:pPr>
      <w:spacing w:before="240" w:after="60"/>
      <w:outlineLvl w:val="4"/>
    </w:pPr>
    <w:rPr>
      <w:b/>
      <w:bCs/>
      <w:i/>
      <w:iCs/>
      <w:sz w:val="26"/>
      <w:szCs w:val="26"/>
    </w:rPr>
  </w:style>
  <w:style w:type="paragraph" w:styleId="60">
    <w:name w:val="heading 6"/>
    <w:aliases w:val="ASAPHeading 6"/>
    <w:basedOn w:val="a0"/>
    <w:next w:val="a0"/>
    <w:link w:val="61"/>
    <w:uiPriority w:val="9"/>
    <w:unhideWhenUsed/>
    <w:qFormat/>
    <w:rsid w:val="00F562C6"/>
    <w:pPr>
      <w:spacing w:before="240" w:after="60"/>
      <w:outlineLvl w:val="5"/>
    </w:pPr>
    <w:rPr>
      <w:b/>
      <w:bCs/>
      <w:sz w:val="22"/>
      <w:szCs w:val="22"/>
    </w:rPr>
  </w:style>
  <w:style w:type="paragraph" w:styleId="71">
    <w:name w:val="heading 7"/>
    <w:aliases w:val="ASAPHeading 7"/>
    <w:basedOn w:val="a0"/>
    <w:next w:val="a0"/>
    <w:link w:val="72"/>
    <w:uiPriority w:val="9"/>
    <w:unhideWhenUsed/>
    <w:qFormat/>
    <w:rsid w:val="00F562C6"/>
    <w:pPr>
      <w:spacing w:before="240" w:after="60"/>
      <w:outlineLvl w:val="6"/>
    </w:pPr>
  </w:style>
  <w:style w:type="paragraph" w:styleId="8">
    <w:name w:val="heading 8"/>
    <w:aliases w:val="ASAPHeading 8"/>
    <w:basedOn w:val="a0"/>
    <w:next w:val="a0"/>
    <w:link w:val="80"/>
    <w:uiPriority w:val="9"/>
    <w:unhideWhenUsed/>
    <w:qFormat/>
    <w:rsid w:val="00F562C6"/>
    <w:pPr>
      <w:spacing w:before="240" w:after="60"/>
      <w:outlineLvl w:val="7"/>
    </w:pPr>
    <w:rPr>
      <w:i/>
      <w:iCs/>
    </w:rPr>
  </w:style>
  <w:style w:type="paragraph" w:styleId="9">
    <w:name w:val="heading 9"/>
    <w:aliases w:val="ASAPHeading 9"/>
    <w:basedOn w:val="a0"/>
    <w:next w:val="a0"/>
    <w:link w:val="90"/>
    <w:uiPriority w:val="9"/>
    <w:unhideWhenUsed/>
    <w:qFormat/>
    <w:rsid w:val="00F562C6"/>
    <w:pPr>
      <w:spacing w:before="240" w:after="60"/>
      <w:outlineLvl w:val="8"/>
    </w:pPr>
    <w:rPr>
      <w:rFonts w:asciiTheme="majorHAnsi" w:eastAsiaTheme="majorEastAsia" w:hAnsiTheme="majorHAnsi"/>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1"/>
    <w:link w:val="10"/>
    <w:uiPriority w:val="9"/>
    <w:rsid w:val="00F562C6"/>
    <w:rPr>
      <w:rFonts w:asciiTheme="majorHAnsi" w:eastAsiaTheme="majorEastAsia" w:hAnsiTheme="majorHAnsi"/>
      <w:b/>
      <w:bCs/>
      <w:kern w:val="32"/>
      <w:sz w:val="32"/>
      <w:szCs w:val="32"/>
    </w:rPr>
  </w:style>
  <w:style w:type="character" w:customStyle="1" w:styleId="21">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0"/>
    <w:uiPriority w:val="9"/>
    <w:rsid w:val="00F562C6"/>
    <w:rPr>
      <w:rFonts w:asciiTheme="majorHAnsi" w:eastAsiaTheme="majorEastAsia" w:hAnsiTheme="majorHAnsi"/>
      <w:b/>
      <w:bCs/>
      <w:i/>
      <w:iCs/>
      <w:sz w:val="28"/>
      <w:szCs w:val="28"/>
    </w:rPr>
  </w:style>
  <w:style w:type="character" w:customStyle="1" w:styleId="31">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1"/>
    <w:link w:val="30"/>
    <w:uiPriority w:val="9"/>
    <w:rsid w:val="001611C6"/>
    <w:rPr>
      <w:rFonts w:asciiTheme="majorHAnsi" w:eastAsiaTheme="majorEastAsia" w:hAnsiTheme="majorHAnsi"/>
      <w:b/>
      <w:bCs/>
      <w:sz w:val="26"/>
      <w:szCs w:val="26"/>
    </w:rPr>
  </w:style>
  <w:style w:type="character" w:customStyle="1" w:styleId="42">
    <w:name w:val="כותרת 4 תו2"/>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1"/>
    <w:link w:val="4"/>
    <w:uiPriority w:val="9"/>
    <w:rsid w:val="003A1D7A"/>
    <w:rPr>
      <w:b/>
      <w:bCs/>
      <w:sz w:val="28"/>
      <w:szCs w:val="28"/>
    </w:rPr>
  </w:style>
  <w:style w:type="character" w:customStyle="1" w:styleId="51">
    <w:name w:val="כותרת 5 תו"/>
    <w:aliases w:val="Heading 5 תו תו,ASAPHeading 5 תו, תו12 תו,Heading 5 Char Char תו,תו12 תו"/>
    <w:basedOn w:val="a1"/>
    <w:link w:val="50"/>
    <w:uiPriority w:val="9"/>
    <w:rsid w:val="00F562C6"/>
    <w:rPr>
      <w:b/>
      <w:bCs/>
      <w:i/>
      <w:iCs/>
      <w:sz w:val="26"/>
      <w:szCs w:val="26"/>
    </w:rPr>
  </w:style>
  <w:style w:type="character" w:customStyle="1" w:styleId="61">
    <w:name w:val="כותרת 6 תו"/>
    <w:aliases w:val="ASAPHeading 6 תו"/>
    <w:basedOn w:val="a1"/>
    <w:link w:val="60"/>
    <w:uiPriority w:val="9"/>
    <w:rsid w:val="00F562C6"/>
    <w:rPr>
      <w:b/>
      <w:bCs/>
    </w:rPr>
  </w:style>
  <w:style w:type="character" w:customStyle="1" w:styleId="72">
    <w:name w:val="כותרת 7 תו"/>
    <w:aliases w:val="ASAPHeading 7 תו"/>
    <w:basedOn w:val="a1"/>
    <w:link w:val="71"/>
    <w:uiPriority w:val="9"/>
    <w:rsid w:val="00F562C6"/>
    <w:rPr>
      <w:sz w:val="24"/>
      <w:szCs w:val="24"/>
    </w:rPr>
  </w:style>
  <w:style w:type="character" w:customStyle="1" w:styleId="80">
    <w:name w:val="כותרת 8 תו"/>
    <w:aliases w:val="ASAPHeading 8 תו"/>
    <w:basedOn w:val="a1"/>
    <w:link w:val="8"/>
    <w:uiPriority w:val="9"/>
    <w:rsid w:val="00F562C6"/>
    <w:rPr>
      <w:i/>
      <w:iCs/>
      <w:sz w:val="24"/>
      <w:szCs w:val="24"/>
    </w:rPr>
  </w:style>
  <w:style w:type="character" w:customStyle="1" w:styleId="90">
    <w:name w:val="כותרת 9 תו"/>
    <w:aliases w:val="ASAPHeading 9 תו"/>
    <w:basedOn w:val="a1"/>
    <w:link w:val="9"/>
    <w:uiPriority w:val="9"/>
    <w:rsid w:val="00F562C6"/>
    <w:rPr>
      <w:rFonts w:asciiTheme="majorHAnsi" w:eastAsiaTheme="majorEastAsia" w:hAnsiTheme="majorHAnsi"/>
    </w:rPr>
  </w:style>
  <w:style w:type="paragraph" w:customStyle="1" w:styleId="5-">
    <w:name w:val="5 - כותרת"/>
    <w:basedOn w:val="5-0"/>
    <w:link w:val="5-Char"/>
    <w:rsid w:val="004853C9"/>
    <w:pPr>
      <w:ind w:left="2407"/>
    </w:pPr>
    <w:rPr>
      <w:b/>
      <w:bCs/>
    </w:rPr>
  </w:style>
  <w:style w:type="paragraph" w:customStyle="1" w:styleId="5-0">
    <w:name w:val="5 - סעיף"/>
    <w:basedOn w:val="a0"/>
    <w:link w:val="5-Char0"/>
    <w:rsid w:val="004853C9"/>
    <w:pPr>
      <w:tabs>
        <w:tab w:val="left" w:pos="283"/>
      </w:tabs>
      <w:spacing w:after="120" w:line="360" w:lineRule="auto"/>
      <w:jc w:val="both"/>
      <w:outlineLvl w:val="4"/>
    </w:pPr>
    <w:rPr>
      <w:rFonts w:ascii="David" w:hAnsi="David" w:cs="David"/>
      <w:caps/>
      <w:color w:val="000000"/>
    </w:rPr>
  </w:style>
  <w:style w:type="character" w:customStyle="1" w:styleId="5-Char0">
    <w:name w:val="5 - סעיף Char"/>
    <w:basedOn w:val="4-Char"/>
    <w:link w:val="5-0"/>
    <w:rsid w:val="004853C9"/>
    <w:rPr>
      <w:rFonts w:ascii="David" w:eastAsia="Times New Roman" w:hAnsi="David" w:cs="David"/>
      <w:caps/>
      <w:color w:val="000000"/>
      <w:sz w:val="24"/>
      <w:szCs w:val="24"/>
    </w:rPr>
  </w:style>
  <w:style w:type="character" w:customStyle="1" w:styleId="4-Char">
    <w:name w:val="4 - סעיף Char"/>
    <w:link w:val="4-"/>
    <w:rsid w:val="004853C9"/>
    <w:rPr>
      <w:rFonts w:ascii="David" w:eastAsia="Times New Roman" w:hAnsi="David" w:cs="David"/>
      <w:caps/>
      <w:color w:val="000000"/>
      <w:sz w:val="24"/>
      <w:szCs w:val="24"/>
    </w:rPr>
  </w:style>
  <w:style w:type="paragraph" w:customStyle="1" w:styleId="4-">
    <w:name w:val="4 - סעיף"/>
    <w:basedOn w:val="4-0"/>
    <w:next w:val="5-0"/>
    <w:link w:val="4-Char"/>
    <w:qFormat/>
    <w:rsid w:val="004853C9"/>
    <w:rPr>
      <w:b w:val="0"/>
      <w:bCs w:val="0"/>
    </w:rPr>
  </w:style>
  <w:style w:type="paragraph" w:customStyle="1" w:styleId="4-0">
    <w:name w:val="4 - כותרת"/>
    <w:basedOn w:val="3-"/>
    <w:next w:val="4-"/>
    <w:link w:val="4-Char0"/>
    <w:rsid w:val="004853C9"/>
    <w:pPr>
      <w:numPr>
        <w:ilvl w:val="0"/>
        <w:numId w:val="0"/>
      </w:numPr>
      <w:outlineLvl w:val="3"/>
    </w:pPr>
    <w:rPr>
      <w:b/>
      <w:bCs/>
    </w:rPr>
  </w:style>
  <w:style w:type="paragraph" w:customStyle="1" w:styleId="3-">
    <w:name w:val="3 - סעיף"/>
    <w:basedOn w:val="3-0"/>
    <w:next w:val="4-"/>
    <w:qFormat/>
    <w:rsid w:val="004853C9"/>
    <w:pPr>
      <w:numPr>
        <w:ilvl w:val="2"/>
        <w:numId w:val="1"/>
      </w:numPr>
    </w:pPr>
    <w:rPr>
      <w:b w:val="0"/>
      <w:bCs w:val="0"/>
    </w:rPr>
  </w:style>
  <w:style w:type="paragraph" w:customStyle="1" w:styleId="3-0">
    <w:name w:val="3 - כותרת"/>
    <w:basedOn w:val="2-"/>
    <w:next w:val="4-0"/>
    <w:link w:val="3-Char"/>
    <w:rsid w:val="004853C9"/>
    <w:pPr>
      <w:outlineLvl w:val="2"/>
    </w:pPr>
    <w:rPr>
      <w:b/>
      <w:bCs/>
    </w:rPr>
  </w:style>
  <w:style w:type="paragraph" w:customStyle="1" w:styleId="2-">
    <w:name w:val="2 - סעיף"/>
    <w:basedOn w:val="2-0"/>
    <w:next w:val="3-"/>
    <w:qFormat/>
    <w:rsid w:val="00D07304"/>
    <w:pPr>
      <w:spacing w:after="120"/>
    </w:pPr>
    <w:rPr>
      <w:b w:val="0"/>
      <w:bCs w:val="0"/>
      <w:sz w:val="24"/>
      <w:szCs w:val="24"/>
    </w:rPr>
  </w:style>
  <w:style w:type="paragraph" w:customStyle="1" w:styleId="2-0">
    <w:name w:val="2 - כותרת"/>
    <w:basedOn w:val="1-"/>
    <w:link w:val="2-Char"/>
    <w:rsid w:val="00CE6345"/>
    <w:pPr>
      <w:keepNext w:val="0"/>
      <w:tabs>
        <w:tab w:val="clear" w:pos="283"/>
      </w:tabs>
      <w:spacing w:before="0"/>
      <w:jc w:val="both"/>
      <w:outlineLvl w:val="1"/>
    </w:pPr>
    <w:rPr>
      <w:sz w:val="36"/>
      <w:szCs w:val="36"/>
    </w:rPr>
  </w:style>
  <w:style w:type="paragraph" w:customStyle="1" w:styleId="1-">
    <w:name w:val="1 - כותרת"/>
    <w:basedOn w:val="0-"/>
    <w:link w:val="1-0"/>
    <w:qFormat/>
    <w:rsid w:val="00C517DB"/>
    <w:pPr>
      <w:ind w:left="0"/>
      <w:outlineLvl w:val="0"/>
    </w:pPr>
    <w:rPr>
      <w:spacing w:val="0"/>
      <w:sz w:val="40"/>
      <w:szCs w:val="40"/>
    </w:rPr>
  </w:style>
  <w:style w:type="paragraph" w:customStyle="1" w:styleId="0-">
    <w:name w:val="0 - כותרת פרק"/>
    <w:basedOn w:val="a0"/>
    <w:link w:val="0-Char"/>
    <w:qFormat/>
    <w:rsid w:val="008A10A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1"/>
    <w:link w:val="0-"/>
    <w:rsid w:val="008A10A8"/>
    <w:rPr>
      <w:rFonts w:ascii="David" w:eastAsia="Times New Roman" w:hAnsi="David" w:cs="David"/>
      <w:b/>
      <w:bCs/>
      <w:caps/>
      <w:color w:val="000000"/>
      <w:spacing w:val="15"/>
      <w:sz w:val="72"/>
      <w:szCs w:val="72"/>
    </w:rPr>
  </w:style>
  <w:style w:type="character" w:customStyle="1" w:styleId="1-0">
    <w:name w:val="1 - כותרת תו"/>
    <w:basedOn w:val="a1"/>
    <w:link w:val="1-"/>
    <w:rsid w:val="00C517DB"/>
    <w:rPr>
      <w:rFonts w:ascii="David" w:eastAsia="Times New Roman" w:hAnsi="David" w:cs="David"/>
      <w:b/>
      <w:bCs/>
      <w:caps/>
      <w:color w:val="000000"/>
      <w:sz w:val="40"/>
      <w:szCs w:val="40"/>
    </w:rPr>
  </w:style>
  <w:style w:type="character" w:customStyle="1" w:styleId="2-Char">
    <w:name w:val="2 - כותרת Char"/>
    <w:basedOn w:val="a1"/>
    <w:link w:val="2-0"/>
    <w:rsid w:val="00CE6345"/>
    <w:rPr>
      <w:rFonts w:ascii="David" w:eastAsia="Times New Roman" w:hAnsi="David" w:cs="David"/>
      <w:b/>
      <w:bCs/>
      <w:caps/>
      <w:color w:val="000000"/>
      <w:sz w:val="36"/>
      <w:szCs w:val="36"/>
    </w:rPr>
  </w:style>
  <w:style w:type="character" w:customStyle="1" w:styleId="3-Char">
    <w:name w:val="3 - כותרת Char"/>
    <w:basedOn w:val="a1"/>
    <w:link w:val="3-0"/>
    <w:rsid w:val="004853C9"/>
    <w:rPr>
      <w:rFonts w:ascii="David" w:eastAsia="Times New Roman" w:hAnsi="David" w:cs="David"/>
      <w:b/>
      <w:bCs/>
      <w:caps/>
      <w:color w:val="000000"/>
      <w:sz w:val="24"/>
      <w:szCs w:val="24"/>
    </w:rPr>
  </w:style>
  <w:style w:type="character" w:customStyle="1" w:styleId="4-Char0">
    <w:name w:val="4 - כותרת Char"/>
    <w:basedOn w:val="a1"/>
    <w:link w:val="4-0"/>
    <w:rsid w:val="004853C9"/>
    <w:rPr>
      <w:rFonts w:ascii="David" w:eastAsia="Times New Roman" w:hAnsi="David" w:cs="David"/>
      <w:b/>
      <w:bCs/>
      <w:caps/>
      <w:color w:val="000000"/>
      <w:sz w:val="24"/>
      <w:szCs w:val="24"/>
    </w:rPr>
  </w:style>
  <w:style w:type="character" w:customStyle="1" w:styleId="5-Char">
    <w:name w:val="5 - כותרת Char"/>
    <w:basedOn w:val="5-Char0"/>
    <w:link w:val="5-"/>
    <w:rsid w:val="004853C9"/>
    <w:rPr>
      <w:rFonts w:ascii="David" w:eastAsia="Times New Roman" w:hAnsi="David" w:cs="David"/>
      <w:b/>
      <w:bCs/>
      <w:caps/>
      <w:color w:val="000000"/>
      <w:sz w:val="24"/>
      <w:szCs w:val="24"/>
    </w:rPr>
  </w:style>
  <w:style w:type="paragraph" w:styleId="a4">
    <w:name w:val="Balloon Text"/>
    <w:basedOn w:val="a0"/>
    <w:link w:val="a5"/>
    <w:semiHidden/>
    <w:unhideWhenUsed/>
    <w:rsid w:val="008A10A8"/>
    <w:rPr>
      <w:rFonts w:ascii="Segoe UI" w:hAnsi="Segoe UI" w:cs="Segoe UI"/>
      <w:sz w:val="18"/>
      <w:szCs w:val="18"/>
    </w:rPr>
  </w:style>
  <w:style w:type="character" w:customStyle="1" w:styleId="a5">
    <w:name w:val="טקסט בלונים תו"/>
    <w:basedOn w:val="a1"/>
    <w:link w:val="a4"/>
    <w:semiHidden/>
    <w:rsid w:val="008A10A8"/>
    <w:rPr>
      <w:rFonts w:ascii="Segoe UI" w:eastAsia="Times New Roman" w:hAnsi="Segoe UI" w:cs="Segoe UI"/>
      <w:sz w:val="18"/>
      <w:szCs w:val="18"/>
    </w:rPr>
  </w:style>
  <w:style w:type="paragraph" w:styleId="a6">
    <w:name w:val="TOC Heading"/>
    <w:basedOn w:val="10"/>
    <w:next w:val="a0"/>
    <w:uiPriority w:val="39"/>
    <w:unhideWhenUsed/>
    <w:qFormat/>
    <w:rsid w:val="00F562C6"/>
    <w:pPr>
      <w:outlineLvl w:val="9"/>
    </w:pPr>
  </w:style>
  <w:style w:type="paragraph" w:styleId="TOC3">
    <w:name w:val="toc 3"/>
    <w:basedOn w:val="a0"/>
    <w:next w:val="a0"/>
    <w:autoRedefine/>
    <w:uiPriority w:val="39"/>
    <w:unhideWhenUsed/>
    <w:rsid w:val="00600BFA"/>
    <w:pPr>
      <w:widowControl w:val="0"/>
      <w:tabs>
        <w:tab w:val="right" w:leader="dot" w:pos="8296"/>
      </w:tabs>
      <w:spacing w:before="100" w:after="100"/>
      <w:ind w:left="482"/>
    </w:pPr>
  </w:style>
  <w:style w:type="paragraph" w:styleId="TOC1">
    <w:name w:val="toc 1"/>
    <w:basedOn w:val="a0"/>
    <w:next w:val="a0"/>
    <w:autoRedefine/>
    <w:uiPriority w:val="39"/>
    <w:unhideWhenUsed/>
    <w:rsid w:val="00BE1CF3"/>
    <w:pPr>
      <w:widowControl w:val="0"/>
      <w:tabs>
        <w:tab w:val="left" w:pos="720"/>
        <w:tab w:val="right" w:leader="dot" w:pos="8296"/>
      </w:tabs>
      <w:bidi w:val="0"/>
      <w:spacing w:before="100" w:after="100"/>
    </w:pPr>
    <w:rPr>
      <w:b/>
      <w:bCs/>
      <w:noProof/>
    </w:rPr>
  </w:style>
  <w:style w:type="paragraph" w:styleId="TOC2">
    <w:name w:val="toc 2"/>
    <w:basedOn w:val="a0"/>
    <w:next w:val="a0"/>
    <w:autoRedefine/>
    <w:uiPriority w:val="39"/>
    <w:unhideWhenUsed/>
    <w:rsid w:val="00600BFA"/>
    <w:pPr>
      <w:widowControl w:val="0"/>
      <w:tabs>
        <w:tab w:val="right" w:leader="dot" w:pos="8296"/>
      </w:tabs>
      <w:spacing w:before="100" w:after="100"/>
      <w:ind w:left="238"/>
    </w:pPr>
  </w:style>
  <w:style w:type="paragraph" w:styleId="TOC7">
    <w:name w:val="toc 7"/>
    <w:basedOn w:val="a0"/>
    <w:next w:val="a0"/>
    <w:autoRedefine/>
    <w:uiPriority w:val="39"/>
    <w:unhideWhenUsed/>
    <w:rsid w:val="00600BFA"/>
    <w:pPr>
      <w:widowControl w:val="0"/>
      <w:tabs>
        <w:tab w:val="right" w:leader="dot" w:pos="8296"/>
      </w:tabs>
      <w:spacing w:before="100" w:after="100"/>
      <w:ind w:left="1440"/>
    </w:pPr>
  </w:style>
  <w:style w:type="paragraph" w:styleId="TOC6">
    <w:name w:val="toc 6"/>
    <w:basedOn w:val="a0"/>
    <w:next w:val="a0"/>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0"/>
    <w:next w:val="a0"/>
    <w:autoRedefine/>
    <w:uiPriority w:val="39"/>
    <w:unhideWhenUsed/>
    <w:rsid w:val="00600BFA"/>
    <w:pPr>
      <w:widowControl w:val="0"/>
      <w:tabs>
        <w:tab w:val="right" w:leader="dot" w:pos="8296"/>
      </w:tabs>
      <w:spacing w:before="100" w:after="100"/>
      <w:ind w:left="958"/>
    </w:pPr>
  </w:style>
  <w:style w:type="paragraph" w:styleId="TOC4">
    <w:name w:val="toc 4"/>
    <w:basedOn w:val="a0"/>
    <w:next w:val="a0"/>
    <w:autoRedefine/>
    <w:uiPriority w:val="39"/>
    <w:unhideWhenUsed/>
    <w:rsid w:val="00600BFA"/>
    <w:pPr>
      <w:widowControl w:val="0"/>
      <w:spacing w:before="100" w:after="100"/>
      <w:ind w:left="720"/>
    </w:pPr>
  </w:style>
  <w:style w:type="paragraph" w:styleId="a7">
    <w:name w:val="Title"/>
    <w:basedOn w:val="a0"/>
    <w:next w:val="a0"/>
    <w:link w:val="a8"/>
    <w:uiPriority w:val="10"/>
    <w:qFormat/>
    <w:rsid w:val="00F562C6"/>
    <w:pPr>
      <w:spacing w:before="240" w:after="60"/>
      <w:jc w:val="center"/>
      <w:outlineLvl w:val="0"/>
    </w:pPr>
    <w:rPr>
      <w:rFonts w:asciiTheme="majorHAnsi" w:eastAsiaTheme="majorEastAsia" w:hAnsiTheme="majorHAnsi"/>
      <w:b/>
      <w:bCs/>
      <w:kern w:val="28"/>
      <w:sz w:val="32"/>
      <w:szCs w:val="32"/>
    </w:rPr>
  </w:style>
  <w:style w:type="character" w:customStyle="1" w:styleId="a8">
    <w:name w:val="כותרת טקסט תו"/>
    <w:basedOn w:val="a1"/>
    <w:link w:val="a7"/>
    <w:uiPriority w:val="10"/>
    <w:rsid w:val="00F562C6"/>
    <w:rPr>
      <w:rFonts w:asciiTheme="majorHAnsi" w:eastAsiaTheme="majorEastAsia" w:hAnsiTheme="majorHAnsi"/>
      <w:b/>
      <w:bCs/>
      <w:kern w:val="28"/>
      <w:sz w:val="32"/>
      <w:szCs w:val="32"/>
    </w:rPr>
  </w:style>
  <w:style w:type="paragraph" w:styleId="TOC8">
    <w:name w:val="toc 8"/>
    <w:basedOn w:val="a0"/>
    <w:next w:val="a0"/>
    <w:autoRedefine/>
    <w:uiPriority w:val="39"/>
    <w:rsid w:val="001015D6"/>
    <w:rPr>
      <w:sz w:val="22"/>
      <w:szCs w:val="22"/>
    </w:rPr>
  </w:style>
  <w:style w:type="paragraph" w:styleId="TOC9">
    <w:name w:val="toc 9"/>
    <w:basedOn w:val="a0"/>
    <w:next w:val="a0"/>
    <w:autoRedefine/>
    <w:uiPriority w:val="39"/>
    <w:rsid w:val="001015D6"/>
    <w:rPr>
      <w:sz w:val="22"/>
      <w:szCs w:val="22"/>
    </w:rPr>
  </w:style>
  <w:style w:type="paragraph" w:styleId="a9">
    <w:name w:val="Revision"/>
    <w:hidden/>
    <w:uiPriority w:val="99"/>
    <w:rsid w:val="001015D6"/>
    <w:rPr>
      <w:rFonts w:ascii="Times New Roman" w:eastAsia="Times New Roman" w:hAnsi="Times New Roman"/>
      <w:sz w:val="24"/>
      <w:szCs w:val="24"/>
    </w:rPr>
  </w:style>
  <w:style w:type="paragraph" w:customStyle="1" w:styleId="6-">
    <w:name w:val="6 - סעיף"/>
    <w:basedOn w:val="6-0"/>
    <w:link w:val="6-Char"/>
    <w:rsid w:val="008D044E"/>
    <w:rPr>
      <w:b w:val="0"/>
      <w:bCs w:val="0"/>
    </w:rPr>
  </w:style>
  <w:style w:type="paragraph" w:customStyle="1" w:styleId="6-0">
    <w:name w:val="6 - כותרת"/>
    <w:basedOn w:val="5-0"/>
    <w:rsid w:val="008D044E"/>
    <w:pPr>
      <w:outlineLvl w:val="5"/>
    </w:pPr>
    <w:rPr>
      <w:b/>
      <w:bCs/>
    </w:rPr>
  </w:style>
  <w:style w:type="character" w:customStyle="1" w:styleId="6-Char">
    <w:name w:val="6 - סעיף Char"/>
    <w:basedOn w:val="5-Char0"/>
    <w:link w:val="6-"/>
    <w:rsid w:val="008D044E"/>
    <w:rPr>
      <w:rFonts w:ascii="David" w:eastAsia="Times New Roman" w:hAnsi="David" w:cs="David"/>
      <w:caps/>
      <w:color w:val="000000"/>
      <w:sz w:val="24"/>
      <w:szCs w:val="24"/>
    </w:rPr>
  </w:style>
  <w:style w:type="paragraph" w:customStyle="1" w:styleId="7-">
    <w:name w:val="7 - סעיף"/>
    <w:basedOn w:val="6-"/>
    <w:link w:val="7-Char"/>
    <w:rsid w:val="008D044E"/>
    <w:pPr>
      <w:outlineLvl w:val="6"/>
    </w:pPr>
  </w:style>
  <w:style w:type="character" w:customStyle="1" w:styleId="7-Char">
    <w:name w:val="7 - סעיף Char"/>
    <w:basedOn w:val="6-Char"/>
    <w:link w:val="7-"/>
    <w:rsid w:val="008D044E"/>
    <w:rPr>
      <w:rFonts w:ascii="David" w:eastAsia="Times New Roman" w:hAnsi="David" w:cs="David"/>
      <w:caps/>
      <w:color w:val="000000"/>
      <w:sz w:val="24"/>
      <w:szCs w:val="24"/>
    </w:rPr>
  </w:style>
  <w:style w:type="paragraph" w:customStyle="1" w:styleId="8-">
    <w:name w:val="8 - סעיף"/>
    <w:basedOn w:val="7-"/>
    <w:rsid w:val="008D044E"/>
    <w:pPr>
      <w:outlineLvl w:val="7"/>
    </w:pPr>
  </w:style>
  <w:style w:type="character" w:styleId="aa">
    <w:name w:val="annotation reference"/>
    <w:basedOn w:val="a1"/>
    <w:uiPriority w:val="99"/>
    <w:unhideWhenUsed/>
    <w:rsid w:val="006F479B"/>
    <w:rPr>
      <w:sz w:val="16"/>
      <w:szCs w:val="16"/>
    </w:rPr>
  </w:style>
  <w:style w:type="paragraph" w:styleId="ab">
    <w:name w:val="annotation text"/>
    <w:basedOn w:val="a0"/>
    <w:link w:val="ac"/>
    <w:uiPriority w:val="99"/>
    <w:unhideWhenUsed/>
    <w:rsid w:val="006F479B"/>
    <w:rPr>
      <w:sz w:val="20"/>
      <w:szCs w:val="20"/>
    </w:rPr>
  </w:style>
  <w:style w:type="character" w:customStyle="1" w:styleId="ac">
    <w:name w:val="טקסט הערה תו"/>
    <w:basedOn w:val="a1"/>
    <w:link w:val="ab"/>
    <w:uiPriority w:val="99"/>
    <w:rsid w:val="006F479B"/>
    <w:rPr>
      <w:rFonts w:ascii="Times New Roman" w:eastAsia="Times New Roman" w:hAnsi="Times New Roman" w:cs="Times New Roman"/>
      <w:sz w:val="20"/>
      <w:szCs w:val="20"/>
    </w:rPr>
  </w:style>
  <w:style w:type="paragraph" w:styleId="ad">
    <w:name w:val="annotation subject"/>
    <w:basedOn w:val="ab"/>
    <w:next w:val="ab"/>
    <w:link w:val="ae"/>
    <w:uiPriority w:val="99"/>
    <w:semiHidden/>
    <w:unhideWhenUsed/>
    <w:rsid w:val="006F479B"/>
    <w:rPr>
      <w:b/>
      <w:bCs/>
    </w:rPr>
  </w:style>
  <w:style w:type="character" w:customStyle="1" w:styleId="ae">
    <w:name w:val="נושא הערה תו"/>
    <w:basedOn w:val="ac"/>
    <w:link w:val="ad"/>
    <w:uiPriority w:val="99"/>
    <w:semiHidden/>
    <w:rsid w:val="006F479B"/>
    <w:rPr>
      <w:rFonts w:ascii="Times New Roman" w:eastAsia="Times New Roman" w:hAnsi="Times New Roman" w:cs="Times New Roman"/>
      <w:b/>
      <w:bCs/>
      <w:sz w:val="20"/>
      <w:szCs w:val="20"/>
    </w:rPr>
  </w:style>
  <w:style w:type="character" w:styleId="Hyperlink">
    <w:name w:val="Hyperlink"/>
    <w:uiPriority w:val="99"/>
    <w:rsid w:val="007802D1"/>
    <w:rPr>
      <w:rFonts w:ascii="Times New Roman" w:hAnsi="Times New Roman" w:cs="Times New Roman"/>
      <w:color w:val="0000FF"/>
      <w:u w:val="single"/>
    </w:rPr>
  </w:style>
  <w:style w:type="character" w:styleId="FollowedHyperlink">
    <w:name w:val="FollowedHyperlink"/>
    <w:basedOn w:val="a1"/>
    <w:uiPriority w:val="99"/>
    <w:semiHidden/>
    <w:unhideWhenUsed/>
    <w:rsid w:val="00BA0818"/>
    <w:rPr>
      <w:color w:val="800080" w:themeColor="followedHyperlink"/>
      <w:u w:val="single"/>
    </w:rPr>
  </w:style>
  <w:style w:type="paragraph" w:styleId="af">
    <w:name w:val="List Paragraph"/>
    <w:aliases w:val="פיסקת bullets,LP1,style 2,מכרזים - טקסט סעיפים"/>
    <w:basedOn w:val="a0"/>
    <w:link w:val="af0"/>
    <w:uiPriority w:val="34"/>
    <w:qFormat/>
    <w:rsid w:val="00F562C6"/>
    <w:pPr>
      <w:ind w:left="720"/>
      <w:contextualSpacing/>
    </w:pPr>
  </w:style>
  <w:style w:type="paragraph" w:styleId="af1">
    <w:name w:val="footer"/>
    <w:basedOn w:val="a0"/>
    <w:link w:val="af2"/>
    <w:unhideWhenUsed/>
    <w:rsid w:val="009F2DCC"/>
    <w:pPr>
      <w:tabs>
        <w:tab w:val="center" w:pos="4153"/>
        <w:tab w:val="right" w:pos="8306"/>
      </w:tabs>
    </w:pPr>
  </w:style>
  <w:style w:type="character" w:customStyle="1" w:styleId="af2">
    <w:name w:val="כותרת תחתונה תו"/>
    <w:basedOn w:val="a1"/>
    <w:link w:val="af1"/>
    <w:rsid w:val="009F2DCC"/>
    <w:rPr>
      <w:rFonts w:ascii="Times New Roman" w:eastAsia="Times New Roman" w:hAnsi="Times New Roman" w:cs="Times New Roman"/>
      <w:sz w:val="24"/>
      <w:szCs w:val="24"/>
    </w:rPr>
  </w:style>
  <w:style w:type="paragraph" w:styleId="af3">
    <w:name w:val="header"/>
    <w:aliases w:val="כותרת ראשית"/>
    <w:basedOn w:val="a0"/>
    <w:link w:val="af4"/>
    <w:uiPriority w:val="99"/>
    <w:unhideWhenUsed/>
    <w:rsid w:val="009F2DCC"/>
    <w:pPr>
      <w:tabs>
        <w:tab w:val="center" w:pos="4153"/>
        <w:tab w:val="right" w:pos="8306"/>
      </w:tabs>
    </w:pPr>
  </w:style>
  <w:style w:type="character" w:customStyle="1" w:styleId="af4">
    <w:name w:val="כותרת עליונה תו"/>
    <w:aliases w:val="כותרת ראשית תו"/>
    <w:basedOn w:val="a1"/>
    <w:link w:val="af3"/>
    <w:uiPriority w:val="99"/>
    <w:rsid w:val="009F2DCC"/>
    <w:rPr>
      <w:rFonts w:ascii="Times New Roman" w:eastAsia="Times New Roman" w:hAnsi="Times New Roman" w:cs="Times New Roman"/>
      <w:sz w:val="24"/>
      <w:szCs w:val="24"/>
    </w:rPr>
  </w:style>
  <w:style w:type="character" w:customStyle="1" w:styleId="af0">
    <w:name w:val="פיסקת רשימה תו"/>
    <w:aliases w:val="פיסקת bullets תו,LP1 תו,style 2 תו,מכרזים - טקסט סעיפים תו"/>
    <w:link w:val="af"/>
    <w:uiPriority w:val="34"/>
    <w:locked/>
    <w:rsid w:val="00B26A8F"/>
    <w:rPr>
      <w:sz w:val="24"/>
      <w:szCs w:val="24"/>
    </w:rPr>
  </w:style>
  <w:style w:type="paragraph" w:customStyle="1" w:styleId="Normal2">
    <w:name w:val="Normal2"/>
    <w:basedOn w:val="a0"/>
    <w:link w:val="Normal20"/>
    <w:rsid w:val="00B26A8F"/>
    <w:pPr>
      <w:keepLines/>
      <w:spacing w:before="120" w:line="360" w:lineRule="auto"/>
      <w:ind w:left="1617"/>
      <w:jc w:val="both"/>
    </w:pPr>
    <w:rPr>
      <w:rFonts w:cs="David"/>
    </w:rPr>
  </w:style>
  <w:style w:type="character" w:customStyle="1" w:styleId="Normal20">
    <w:name w:val="Normal2 תו"/>
    <w:link w:val="Normal2"/>
    <w:rsid w:val="00B26A8F"/>
    <w:rPr>
      <w:rFonts w:ascii="Times New Roman" w:eastAsia="Times New Roman" w:hAnsi="Times New Roman" w:cs="David"/>
      <w:sz w:val="24"/>
      <w:szCs w:val="24"/>
    </w:rPr>
  </w:style>
  <w:style w:type="paragraph" w:styleId="af5">
    <w:name w:val="Plain Text"/>
    <w:basedOn w:val="a0"/>
    <w:link w:val="af6"/>
    <w:uiPriority w:val="99"/>
    <w:rsid w:val="00B26A8F"/>
    <w:pPr>
      <w:spacing w:after="120" w:line="360" w:lineRule="auto"/>
      <w:jc w:val="both"/>
    </w:pPr>
    <w:rPr>
      <w:rFonts w:cs="Levenim MT"/>
      <w:snapToGrid w:val="0"/>
      <w:sz w:val="22"/>
      <w:szCs w:val="22"/>
      <w:lang w:eastAsia="he-IL"/>
    </w:rPr>
  </w:style>
  <w:style w:type="character" w:customStyle="1" w:styleId="af6">
    <w:name w:val="טקסט רגיל תו"/>
    <w:basedOn w:val="a1"/>
    <w:link w:val="af5"/>
    <w:uiPriority w:val="99"/>
    <w:rsid w:val="00B26A8F"/>
    <w:rPr>
      <w:rFonts w:ascii="Times New Roman" w:eastAsia="Times New Roman" w:hAnsi="Times New Roman" w:cs="Levenim MT"/>
      <w:snapToGrid w:val="0"/>
      <w:lang w:eastAsia="he-IL"/>
    </w:rPr>
  </w:style>
  <w:style w:type="paragraph" w:customStyle="1" w:styleId="af7">
    <w:name w:val="כותרת נספח"/>
    <w:basedOn w:val="a0"/>
    <w:next w:val="a0"/>
    <w:link w:val="af8"/>
    <w:rsid w:val="0065147B"/>
    <w:pPr>
      <w:keepNext/>
      <w:keepLines/>
      <w:tabs>
        <w:tab w:val="left" w:pos="483"/>
      </w:tabs>
      <w:spacing w:after="120" w:line="360" w:lineRule="auto"/>
      <w:ind w:left="357"/>
      <w:jc w:val="center"/>
      <w:outlineLvl w:val="1"/>
    </w:pPr>
    <w:rPr>
      <w:rFonts w:cs="David"/>
      <w:b/>
      <w:bCs/>
      <w:sz w:val="28"/>
      <w:szCs w:val="28"/>
      <w:u w:val="single"/>
    </w:rPr>
  </w:style>
  <w:style w:type="character" w:customStyle="1" w:styleId="af8">
    <w:name w:val="כותרת נספח תו"/>
    <w:link w:val="af7"/>
    <w:rsid w:val="0065147B"/>
    <w:rPr>
      <w:rFonts w:ascii="Times New Roman" w:eastAsia="Times New Roman" w:hAnsi="Times New Roman" w:cs="David"/>
      <w:b/>
      <w:bCs/>
      <w:sz w:val="28"/>
      <w:szCs w:val="28"/>
      <w:u w:val="single"/>
    </w:rPr>
  </w:style>
  <w:style w:type="character" w:customStyle="1" w:styleId="af9">
    <w:name w:val="טקסט בסיסי תו"/>
    <w:link w:val="afa"/>
    <w:rsid w:val="005D6BAE"/>
    <w:rPr>
      <w:rFonts w:cs="Narkisim"/>
      <w:sz w:val="24"/>
      <w:szCs w:val="24"/>
    </w:rPr>
  </w:style>
  <w:style w:type="paragraph" w:customStyle="1" w:styleId="afa">
    <w:name w:val="טקסט בסיסי"/>
    <w:link w:val="af9"/>
    <w:rsid w:val="005D6BAE"/>
    <w:pPr>
      <w:keepLines/>
      <w:spacing w:before="100" w:beforeAutospacing="1" w:after="240" w:line="320" w:lineRule="atLeast"/>
    </w:pPr>
    <w:rPr>
      <w:rFonts w:cs="Narkisim"/>
      <w:sz w:val="24"/>
      <w:szCs w:val="24"/>
    </w:rPr>
  </w:style>
  <w:style w:type="character" w:customStyle="1" w:styleId="CommentTextChar1">
    <w:name w:val="Comment Text Char1"/>
    <w:basedOn w:val="a1"/>
    <w:uiPriority w:val="99"/>
    <w:rsid w:val="005D6BAE"/>
  </w:style>
  <w:style w:type="paragraph" w:customStyle="1" w:styleId="-1">
    <w:name w:val="הסכם - 1"/>
    <w:basedOn w:val="a0"/>
    <w:link w:val="-1Char"/>
    <w:rsid w:val="00B358FA"/>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1"/>
    <w:link w:val="-1"/>
    <w:rsid w:val="001A1EEA"/>
    <w:rPr>
      <w:rFonts w:ascii="Times New Roman" w:eastAsia="Times New Roman" w:hAnsi="Times New Roman" w:cs="David"/>
      <w:b/>
      <w:bCs/>
      <w:sz w:val="24"/>
      <w:szCs w:val="24"/>
    </w:rPr>
  </w:style>
  <w:style w:type="paragraph" w:styleId="40">
    <w:name w:val="List Number 4"/>
    <w:basedOn w:val="a0"/>
    <w:uiPriority w:val="99"/>
    <w:rsid w:val="0047649A"/>
    <w:pPr>
      <w:keepLines/>
      <w:tabs>
        <w:tab w:val="left" w:pos="2160"/>
      </w:tabs>
      <w:overflowPunct w:val="0"/>
      <w:autoSpaceDE w:val="0"/>
      <w:autoSpaceDN w:val="0"/>
      <w:adjustRightInd w:val="0"/>
      <w:spacing w:before="120"/>
      <w:ind w:left="360" w:hanging="360"/>
      <w:jc w:val="both"/>
      <w:textAlignment w:val="baseline"/>
    </w:pPr>
    <w:rPr>
      <w:rFonts w:cs="David"/>
      <w:sz w:val="22"/>
      <w:szCs w:val="22"/>
      <w:lang w:eastAsia="he-IL"/>
    </w:rPr>
  </w:style>
  <w:style w:type="paragraph" w:customStyle="1" w:styleId="HNormal">
    <w:name w:val="HNormal"/>
    <w:link w:val="HNormal0"/>
    <w:rsid w:val="004957C0"/>
    <w:pPr>
      <w:spacing w:after="120"/>
      <w:jc w:val="both"/>
    </w:pPr>
    <w:rPr>
      <w:rFonts w:ascii="Times New Roman" w:eastAsia="Times New Roman" w:hAnsi="Times New Roman"/>
      <w:noProof/>
      <w:sz w:val="20"/>
      <w:szCs w:val="24"/>
      <w:lang w:eastAsia="he-IL"/>
    </w:rPr>
  </w:style>
  <w:style w:type="character" w:customStyle="1" w:styleId="HNormal0">
    <w:name w:val="HNormal תו"/>
    <w:link w:val="HNormal"/>
    <w:rsid w:val="004957C0"/>
    <w:rPr>
      <w:rFonts w:ascii="Times New Roman" w:eastAsia="Times New Roman" w:hAnsi="Times New Roman" w:cs="Times New Roman"/>
      <w:noProof/>
      <w:sz w:val="20"/>
      <w:szCs w:val="24"/>
      <w:lang w:eastAsia="he-IL"/>
    </w:rPr>
  </w:style>
  <w:style w:type="table" w:customStyle="1" w:styleId="32">
    <w:name w:val="סגנון3"/>
    <w:basedOn w:val="a2"/>
    <w:uiPriority w:val="99"/>
    <w:rsid w:val="004957C0"/>
    <w:rPr>
      <w:rFonts w:ascii="Arial" w:eastAsia="Times New Roman" w:hAnsi="Arial" w:cs="Arial"/>
      <w:sz w:val="24"/>
      <w:szCs w:val="24"/>
    </w:rPr>
    <w:tblPr/>
  </w:style>
  <w:style w:type="paragraph" w:customStyle="1" w:styleId="110">
    <w:name w:val="1.1"/>
    <w:basedOn w:val="a0"/>
    <w:rsid w:val="00155890"/>
    <w:pPr>
      <w:keepNext/>
      <w:keepLines/>
      <w:widowControl w:val="0"/>
      <w:tabs>
        <w:tab w:val="num" w:pos="1440"/>
      </w:tabs>
      <w:spacing w:before="120" w:after="120" w:line="360" w:lineRule="auto"/>
      <w:ind w:left="815" w:hanging="425"/>
      <w:jc w:val="both"/>
      <w:outlineLvl w:val="2"/>
    </w:pPr>
    <w:rPr>
      <w:rFonts w:ascii="Narkisim" w:eastAsiaTheme="minorHAnsi" w:hAnsi="Narkisim" w:cs="Narkisim"/>
    </w:rPr>
  </w:style>
  <w:style w:type="paragraph" w:customStyle="1" w:styleId="1">
    <w:name w:val="כותרת1"/>
    <w:basedOn w:val="a0"/>
    <w:next w:val="a0"/>
    <w:rsid w:val="00E13061"/>
    <w:pPr>
      <w:numPr>
        <w:numId w:val="3"/>
      </w:numPr>
      <w:overflowPunct w:val="0"/>
      <w:autoSpaceDE w:val="0"/>
      <w:autoSpaceDN w:val="0"/>
      <w:adjustRightInd w:val="0"/>
      <w:spacing w:after="240"/>
      <w:jc w:val="center"/>
    </w:pPr>
    <w:rPr>
      <w:rFonts w:cs="FrankRuehl"/>
      <w:b/>
      <w:bCs/>
      <w:sz w:val="40"/>
      <w:szCs w:val="48"/>
      <w:lang w:eastAsia="he-IL"/>
    </w:rPr>
  </w:style>
  <w:style w:type="paragraph" w:customStyle="1" w:styleId="3">
    <w:name w:val="כותרת3 מכרז"/>
    <w:basedOn w:val="a0"/>
    <w:uiPriority w:val="99"/>
    <w:rsid w:val="00E13061"/>
    <w:pPr>
      <w:keepNext/>
      <w:numPr>
        <w:ilvl w:val="2"/>
        <w:numId w:val="3"/>
      </w:numPr>
      <w:tabs>
        <w:tab w:val="clear" w:pos="2160"/>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a">
    <w:name w:val="כותרת נספח תו תו"/>
    <w:basedOn w:val="20"/>
    <w:next w:val="afa"/>
    <w:uiPriority w:val="99"/>
    <w:rsid w:val="00E13061"/>
    <w:pPr>
      <w:keepLines/>
      <w:pageBreakBefore/>
      <w:numPr>
        <w:ilvl w:val="1"/>
        <w:numId w:val="3"/>
      </w:numPr>
      <w:tabs>
        <w:tab w:val="left" w:pos="1050"/>
      </w:tabs>
      <w:spacing w:after="360"/>
    </w:pPr>
    <w:rPr>
      <w:rFonts w:cs="David"/>
      <w:caps/>
      <w:sz w:val="36"/>
    </w:rPr>
  </w:style>
  <w:style w:type="paragraph" w:customStyle="1" w:styleId="7">
    <w:name w:val="פיסקה7"/>
    <w:basedOn w:val="a0"/>
    <w:uiPriority w:val="99"/>
    <w:rsid w:val="00E13061"/>
    <w:pPr>
      <w:numPr>
        <w:ilvl w:val="4"/>
        <w:numId w:val="3"/>
      </w:numPr>
      <w:overflowPunct w:val="0"/>
      <w:autoSpaceDE w:val="0"/>
      <w:autoSpaceDN w:val="0"/>
      <w:adjustRightInd w:val="0"/>
      <w:jc w:val="both"/>
    </w:pPr>
    <w:rPr>
      <w:rFonts w:cs="FrankRuehl"/>
      <w:szCs w:val="26"/>
      <w:lang w:eastAsia="he-IL"/>
    </w:rPr>
  </w:style>
  <w:style w:type="paragraph" w:customStyle="1" w:styleId="70">
    <w:name w:val="ממוספר 7"/>
    <w:basedOn w:val="6"/>
    <w:uiPriority w:val="99"/>
    <w:rsid w:val="00E13061"/>
    <w:pPr>
      <w:numPr>
        <w:ilvl w:val="6"/>
      </w:numPr>
      <w:tabs>
        <w:tab w:val="num" w:pos="360"/>
        <w:tab w:val="left" w:pos="2610"/>
        <w:tab w:val="num" w:pos="4320"/>
      </w:tabs>
      <w:ind w:left="2610" w:hanging="284"/>
    </w:pPr>
  </w:style>
  <w:style w:type="paragraph" w:customStyle="1" w:styleId="6">
    <w:name w:val="ממוספר 6 תו תו תו"/>
    <w:basedOn w:val="a0"/>
    <w:uiPriority w:val="99"/>
    <w:rsid w:val="00E13061"/>
    <w:pPr>
      <w:numPr>
        <w:ilvl w:val="5"/>
        <w:numId w:val="3"/>
      </w:numPr>
      <w:tabs>
        <w:tab w:val="num" w:pos="360"/>
        <w:tab w:val="left" w:pos="1050"/>
        <w:tab w:val="right" w:pos="1192"/>
        <w:tab w:val="left" w:pos="2043"/>
      </w:tabs>
      <w:snapToGrid w:val="0"/>
      <w:spacing w:before="240" w:after="240" w:line="360" w:lineRule="auto"/>
      <w:ind w:left="2043" w:hanging="284"/>
      <w:outlineLvl w:val="1"/>
    </w:pPr>
    <w:rPr>
      <w:rFonts w:cs="David"/>
      <w:color w:val="000000"/>
    </w:rPr>
  </w:style>
  <w:style w:type="paragraph" w:styleId="5">
    <w:name w:val="List 5"/>
    <w:basedOn w:val="a0"/>
    <w:uiPriority w:val="99"/>
    <w:rsid w:val="00E13061"/>
    <w:pPr>
      <w:numPr>
        <w:ilvl w:val="3"/>
        <w:numId w:val="3"/>
      </w:numPr>
      <w:overflowPunct w:val="0"/>
      <w:autoSpaceDE w:val="0"/>
      <w:autoSpaceDN w:val="0"/>
      <w:adjustRightInd w:val="0"/>
      <w:jc w:val="both"/>
    </w:pPr>
    <w:rPr>
      <w:rFonts w:cs="FrankRuehl"/>
      <w:sz w:val="20"/>
      <w:szCs w:val="26"/>
      <w:lang w:eastAsia="he-IL"/>
    </w:rPr>
  </w:style>
  <w:style w:type="table" w:customStyle="1" w:styleId="12">
    <w:name w:val="רשת טבלה בהירה1"/>
    <w:basedOn w:val="a2"/>
    <w:next w:val="afb"/>
    <w:uiPriority w:val="40"/>
    <w:rsid w:val="00B14FA2"/>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2">
    <w:name w:val="רשת טבלה בהירה2"/>
    <w:basedOn w:val="a2"/>
    <w:next w:val="afb"/>
    <w:uiPriority w:val="40"/>
    <w:rsid w:val="00B14FA2"/>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b">
    <w:name w:val="Grid Table Light"/>
    <w:basedOn w:val="a2"/>
    <w:uiPriority w:val="40"/>
    <w:rsid w:val="00B14FA2"/>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ext2">
    <w:name w:val="text 2"/>
    <w:basedOn w:val="a0"/>
    <w:uiPriority w:val="99"/>
    <w:rsid w:val="00FE2523"/>
    <w:pPr>
      <w:numPr>
        <w:numId w:val="7"/>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pPr>
    <w:rPr>
      <w:rFonts w:cs="David"/>
      <w:noProof/>
      <w:sz w:val="20"/>
      <w:szCs w:val="20"/>
    </w:rPr>
  </w:style>
  <w:style w:type="table" w:customStyle="1" w:styleId="41">
    <w:name w:val="סגנון4"/>
    <w:basedOn w:val="a2"/>
    <w:uiPriority w:val="99"/>
    <w:rsid w:val="002F3FFC"/>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character" w:customStyle="1" w:styleId="h32">
    <w:name w:val="h3 תו2"/>
    <w:aliases w:val="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1"/>
    <w:uiPriority w:val="9"/>
    <w:rsid w:val="00376695"/>
    <w:rPr>
      <w:rFonts w:ascii="Times New Roman" w:hAnsi="Times New Roman" w:cs="David"/>
      <w:bCs/>
      <w:caps/>
      <w:spacing w:val="15"/>
      <w:sz w:val="28"/>
      <w:szCs w:val="28"/>
    </w:rPr>
  </w:style>
  <w:style w:type="paragraph" w:customStyle="1" w:styleId="HeadChap">
    <w:name w:val="HeadChap"/>
    <w:basedOn w:val="10"/>
    <w:next w:val="a0"/>
    <w:uiPriority w:val="99"/>
    <w:rsid w:val="00376695"/>
    <w:pPr>
      <w:pageBreakBefore/>
      <w:numPr>
        <w:numId w:val="8"/>
      </w:numPr>
      <w:tabs>
        <w:tab w:val="left" w:pos="283"/>
        <w:tab w:val="num" w:pos="360"/>
      </w:tabs>
      <w:spacing w:after="240"/>
      <w:ind w:left="612" w:hanging="567"/>
      <w:jc w:val="center"/>
      <w:outlineLvl w:val="9"/>
    </w:pPr>
    <w:rPr>
      <w:rFonts w:cs="David"/>
      <w:kern w:val="40"/>
      <w:sz w:val="40"/>
      <w:szCs w:val="40"/>
    </w:rPr>
  </w:style>
  <w:style w:type="table" w:customStyle="1" w:styleId="410">
    <w:name w:val="סגנון41"/>
    <w:basedOn w:val="a2"/>
    <w:uiPriority w:val="99"/>
    <w:rsid w:val="00E573DC"/>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table" w:customStyle="1" w:styleId="420">
    <w:name w:val="סגנון42"/>
    <w:basedOn w:val="a2"/>
    <w:uiPriority w:val="99"/>
    <w:rsid w:val="00E573DC"/>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paragraph" w:customStyle="1" w:styleId="table1">
    <w:name w:val="table1"/>
    <w:basedOn w:val="HNormal"/>
    <w:next w:val="HNormal"/>
    <w:rsid w:val="00E573DC"/>
    <w:pPr>
      <w:spacing w:line="360" w:lineRule="auto"/>
      <w:ind w:left="1152"/>
    </w:pPr>
    <w:rPr>
      <w:b/>
      <w:bCs/>
      <w:u w:val="single"/>
    </w:rPr>
  </w:style>
  <w:style w:type="paragraph" w:customStyle="1" w:styleId="DataItem">
    <w:name w:val="DataItem"/>
    <w:basedOn w:val="a0"/>
    <w:rsid w:val="00E573DC"/>
    <w:pPr>
      <w:spacing w:before="120" w:line="320" w:lineRule="exact"/>
      <w:jc w:val="both"/>
    </w:pPr>
    <w:rPr>
      <w:rFonts w:ascii="Arial" w:hAnsi="Arial" w:cs="Arial"/>
      <w:sz w:val="22"/>
      <w:lang w:eastAsia="he-IL"/>
    </w:rPr>
  </w:style>
  <w:style w:type="paragraph" w:customStyle="1" w:styleId="AlphaList2">
    <w:name w:val="Alpha List 2"/>
    <w:basedOn w:val="a0"/>
    <w:uiPriority w:val="99"/>
    <w:rsid w:val="00962A34"/>
    <w:pPr>
      <w:numPr>
        <w:numId w:val="12"/>
      </w:numPr>
      <w:spacing w:before="120" w:line="320" w:lineRule="exact"/>
      <w:jc w:val="both"/>
    </w:pPr>
    <w:rPr>
      <w:rFonts w:cs="David"/>
      <w:sz w:val="22"/>
      <w:lang w:eastAsia="he-IL"/>
    </w:rPr>
  </w:style>
  <w:style w:type="paragraph" w:customStyle="1" w:styleId="13">
    <w:name w:val="סגנון1"/>
    <w:basedOn w:val="4-0"/>
    <w:next w:val="4-"/>
    <w:rsid w:val="00680934"/>
    <w:rPr>
      <w:rFonts w:eastAsia="David"/>
      <w:caps w:val="0"/>
      <w:color w:val="auto"/>
    </w:rPr>
  </w:style>
  <w:style w:type="paragraph" w:customStyle="1" w:styleId="2">
    <w:name w:val="סגנון2"/>
    <w:basedOn w:val="4-0"/>
    <w:next w:val="110"/>
    <w:qFormat/>
    <w:rsid w:val="00117CA2"/>
    <w:pPr>
      <w:numPr>
        <w:numId w:val="13"/>
      </w:numPr>
    </w:pPr>
  </w:style>
  <w:style w:type="paragraph" w:customStyle="1" w:styleId="afc">
    <w:name w:val="סגנון מרווח בין שורות:  בודד"/>
    <w:basedOn w:val="a0"/>
    <w:rsid w:val="004605F0"/>
    <w:pPr>
      <w:jc w:val="both"/>
    </w:pPr>
    <w:rPr>
      <w:rFonts w:ascii="Arial" w:hAnsi="Arial" w:cs="Arial"/>
      <w:sz w:val="22"/>
      <w:lang w:eastAsia="he-IL"/>
    </w:rPr>
  </w:style>
  <w:style w:type="table" w:styleId="afd">
    <w:name w:val="Table Grid"/>
    <w:aliases w:val="טקסט טבלה תחתונה,טבלת רשת"/>
    <w:basedOn w:val="a2"/>
    <w:uiPriority w:val="39"/>
    <w:rsid w:val="004605F0"/>
    <w:pPr>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4">
    <w:name w:val="אזכור לא מזוהה1"/>
    <w:basedOn w:val="a1"/>
    <w:uiPriority w:val="99"/>
    <w:semiHidden/>
    <w:unhideWhenUsed/>
    <w:rsid w:val="009454F7"/>
    <w:rPr>
      <w:color w:val="605E5C"/>
      <w:shd w:val="clear" w:color="auto" w:fill="E1DFDD"/>
    </w:rPr>
  </w:style>
  <w:style w:type="paragraph" w:customStyle="1" w:styleId="Normal3">
    <w:name w:val="Normal3"/>
    <w:basedOn w:val="a0"/>
    <w:rsid w:val="009F4B84"/>
    <w:pPr>
      <w:keepLines/>
      <w:spacing w:before="120" w:line="360" w:lineRule="auto"/>
      <w:ind w:left="1617"/>
      <w:jc w:val="both"/>
    </w:pPr>
    <w:rPr>
      <w:rFonts w:cs="David"/>
    </w:rPr>
  </w:style>
  <w:style w:type="paragraph" w:customStyle="1" w:styleId="43">
    <w:name w:val="ממוספר 4"/>
    <w:basedOn w:val="a0"/>
    <w:link w:val="44"/>
    <w:rsid w:val="009F4B84"/>
    <w:pPr>
      <w:tabs>
        <w:tab w:val="left" w:pos="1050"/>
        <w:tab w:val="right" w:pos="1192"/>
        <w:tab w:val="left" w:pos="1759"/>
      </w:tabs>
      <w:snapToGrid w:val="0"/>
      <w:spacing w:before="240" w:after="240" w:line="360" w:lineRule="auto"/>
      <w:ind w:left="1759" w:hanging="648"/>
      <w:outlineLvl w:val="1"/>
    </w:pPr>
    <w:rPr>
      <w:rFonts w:cs="David"/>
      <w:color w:val="000000"/>
    </w:rPr>
  </w:style>
  <w:style w:type="character" w:customStyle="1" w:styleId="44">
    <w:name w:val="ממוספר 4 תו"/>
    <w:link w:val="43"/>
    <w:rsid w:val="009F4B84"/>
    <w:rPr>
      <w:rFonts w:ascii="Times New Roman" w:eastAsia="Times New Roman" w:hAnsi="Times New Roman" w:cs="David"/>
      <w:color w:val="000000"/>
      <w:sz w:val="24"/>
      <w:szCs w:val="24"/>
    </w:rPr>
  </w:style>
  <w:style w:type="paragraph" w:customStyle="1" w:styleId="33">
    <w:name w:val="ממוספר 3"/>
    <w:basedOn w:val="a0"/>
    <w:next w:val="Normal3"/>
    <w:link w:val="310"/>
    <w:rsid w:val="009F4B84"/>
    <w:pPr>
      <w:tabs>
        <w:tab w:val="left" w:pos="1334"/>
      </w:tabs>
      <w:spacing w:before="240" w:after="240" w:line="360" w:lineRule="auto"/>
      <w:ind w:left="1496" w:hanging="504"/>
      <w:outlineLvl w:val="1"/>
    </w:pPr>
    <w:rPr>
      <w:rFonts w:cs="David"/>
    </w:rPr>
  </w:style>
  <w:style w:type="character" w:customStyle="1" w:styleId="310">
    <w:name w:val="ממוספר 3 תו1"/>
    <w:basedOn w:val="a1"/>
    <w:link w:val="33"/>
    <w:rsid w:val="009F4B84"/>
    <w:rPr>
      <w:rFonts w:ascii="Times New Roman" w:eastAsia="Times New Roman" w:hAnsi="Times New Roman" w:cs="David"/>
      <w:sz w:val="24"/>
      <w:szCs w:val="24"/>
    </w:rPr>
  </w:style>
  <w:style w:type="paragraph" w:customStyle="1" w:styleId="afe">
    <w:name w:val="ב"/>
    <w:basedOn w:val="10"/>
    <w:link w:val="aff"/>
    <w:qFormat/>
    <w:rsid w:val="00554FBC"/>
    <w:pPr>
      <w:tabs>
        <w:tab w:val="left" w:pos="283"/>
      </w:tabs>
      <w:spacing w:after="120" w:line="360" w:lineRule="auto"/>
      <w:jc w:val="center"/>
    </w:pPr>
    <w:rPr>
      <w:rFonts w:ascii="David" w:hAnsi="David" w:cs="David"/>
    </w:rPr>
  </w:style>
  <w:style w:type="character" w:customStyle="1" w:styleId="aff">
    <w:name w:val="ב תו"/>
    <w:basedOn w:val="11"/>
    <w:link w:val="afe"/>
    <w:rsid w:val="00554FBC"/>
    <w:rPr>
      <w:rFonts w:ascii="David" w:eastAsia="Times New Roman" w:hAnsi="David" w:cs="David"/>
      <w:b/>
      <w:bCs/>
      <w:caps w:val="0"/>
      <w:spacing w:val="15"/>
      <w:kern w:val="32"/>
      <w:sz w:val="36"/>
      <w:szCs w:val="36"/>
    </w:rPr>
  </w:style>
  <w:style w:type="paragraph" w:customStyle="1" w:styleId="aff0">
    <w:name w:val="א"/>
    <w:basedOn w:val="a0"/>
    <w:link w:val="aff1"/>
    <w:qFormat/>
    <w:rsid w:val="007B6DBD"/>
    <w:pPr>
      <w:spacing w:line="360" w:lineRule="auto"/>
      <w:jc w:val="center"/>
    </w:pPr>
    <w:rPr>
      <w:rFonts w:cs="David"/>
      <w:b/>
      <w:bCs/>
      <w:sz w:val="44"/>
      <w:szCs w:val="72"/>
    </w:rPr>
  </w:style>
  <w:style w:type="character" w:customStyle="1" w:styleId="aff1">
    <w:name w:val="א תו"/>
    <w:basedOn w:val="a1"/>
    <w:link w:val="aff0"/>
    <w:rsid w:val="007B6DBD"/>
    <w:rPr>
      <w:rFonts w:ascii="Times New Roman" w:eastAsia="Times New Roman" w:hAnsi="Times New Roman" w:cs="David"/>
      <w:b/>
      <w:bCs/>
      <w:sz w:val="44"/>
      <w:szCs w:val="72"/>
    </w:rPr>
  </w:style>
  <w:style w:type="paragraph" w:styleId="aff2">
    <w:name w:val="footnote text"/>
    <w:basedOn w:val="a0"/>
    <w:link w:val="aff3"/>
    <w:uiPriority w:val="99"/>
    <w:semiHidden/>
    <w:unhideWhenUsed/>
    <w:rsid w:val="00335D5A"/>
    <w:rPr>
      <w:sz w:val="20"/>
      <w:szCs w:val="20"/>
    </w:rPr>
  </w:style>
  <w:style w:type="character" w:customStyle="1" w:styleId="aff3">
    <w:name w:val="טקסט הערת שוליים תו"/>
    <w:basedOn w:val="a1"/>
    <w:link w:val="aff2"/>
    <w:uiPriority w:val="99"/>
    <w:semiHidden/>
    <w:rsid w:val="00335D5A"/>
    <w:rPr>
      <w:rFonts w:ascii="Times New Roman" w:eastAsia="Times New Roman" w:hAnsi="Times New Roman" w:cs="Times New Roman"/>
      <w:sz w:val="20"/>
      <w:szCs w:val="20"/>
    </w:rPr>
  </w:style>
  <w:style w:type="character" w:styleId="aff4">
    <w:name w:val="footnote reference"/>
    <w:basedOn w:val="a1"/>
    <w:uiPriority w:val="99"/>
    <w:semiHidden/>
    <w:unhideWhenUsed/>
    <w:rsid w:val="00335D5A"/>
    <w:rPr>
      <w:vertAlign w:val="superscript"/>
    </w:rPr>
  </w:style>
  <w:style w:type="paragraph" w:styleId="aff5">
    <w:name w:val="caption"/>
    <w:basedOn w:val="a0"/>
    <w:next w:val="a0"/>
    <w:uiPriority w:val="35"/>
    <w:semiHidden/>
    <w:unhideWhenUsed/>
    <w:rsid w:val="00F562C6"/>
    <w:pPr>
      <w:spacing w:after="200"/>
    </w:pPr>
    <w:rPr>
      <w:i/>
      <w:iCs/>
      <w:color w:val="1F497D" w:themeColor="text2"/>
      <w:sz w:val="18"/>
      <w:szCs w:val="18"/>
    </w:rPr>
  </w:style>
  <w:style w:type="paragraph" w:styleId="aff6">
    <w:name w:val="Subtitle"/>
    <w:basedOn w:val="a0"/>
    <w:next w:val="a0"/>
    <w:link w:val="aff7"/>
    <w:uiPriority w:val="11"/>
    <w:qFormat/>
    <w:rsid w:val="00F562C6"/>
    <w:pPr>
      <w:spacing w:after="60"/>
      <w:jc w:val="center"/>
      <w:outlineLvl w:val="1"/>
    </w:pPr>
    <w:rPr>
      <w:rFonts w:asciiTheme="majorHAnsi" w:eastAsiaTheme="majorEastAsia" w:hAnsiTheme="majorHAnsi"/>
    </w:rPr>
  </w:style>
  <w:style w:type="character" w:customStyle="1" w:styleId="aff7">
    <w:name w:val="כותרת משנה תו"/>
    <w:basedOn w:val="a1"/>
    <w:link w:val="aff6"/>
    <w:uiPriority w:val="11"/>
    <w:rsid w:val="00F562C6"/>
    <w:rPr>
      <w:rFonts w:asciiTheme="majorHAnsi" w:eastAsiaTheme="majorEastAsia" w:hAnsiTheme="majorHAnsi"/>
      <w:sz w:val="24"/>
      <w:szCs w:val="24"/>
    </w:rPr>
  </w:style>
  <w:style w:type="character" w:styleId="aff8">
    <w:name w:val="Strong"/>
    <w:basedOn w:val="a1"/>
    <w:uiPriority w:val="22"/>
    <w:qFormat/>
    <w:rsid w:val="00F562C6"/>
    <w:rPr>
      <w:b/>
      <w:bCs/>
    </w:rPr>
  </w:style>
  <w:style w:type="character" w:styleId="aff9">
    <w:name w:val="Emphasis"/>
    <w:basedOn w:val="a1"/>
    <w:uiPriority w:val="20"/>
    <w:qFormat/>
    <w:rsid w:val="00F562C6"/>
    <w:rPr>
      <w:rFonts w:asciiTheme="minorHAnsi" w:hAnsiTheme="minorHAnsi"/>
      <w:b/>
      <w:i/>
      <w:iCs/>
    </w:rPr>
  </w:style>
  <w:style w:type="paragraph" w:styleId="affa">
    <w:name w:val="No Spacing"/>
    <w:basedOn w:val="a0"/>
    <w:uiPriority w:val="1"/>
    <w:qFormat/>
    <w:rsid w:val="00F562C6"/>
    <w:rPr>
      <w:szCs w:val="32"/>
    </w:rPr>
  </w:style>
  <w:style w:type="paragraph" w:styleId="affb">
    <w:name w:val="Quote"/>
    <w:basedOn w:val="a0"/>
    <w:next w:val="a0"/>
    <w:link w:val="affc"/>
    <w:uiPriority w:val="29"/>
    <w:qFormat/>
    <w:rsid w:val="00F562C6"/>
    <w:rPr>
      <w:i/>
    </w:rPr>
  </w:style>
  <w:style w:type="character" w:customStyle="1" w:styleId="affc">
    <w:name w:val="ציטוט תו"/>
    <w:basedOn w:val="a1"/>
    <w:link w:val="affb"/>
    <w:uiPriority w:val="29"/>
    <w:rsid w:val="00F562C6"/>
    <w:rPr>
      <w:i/>
      <w:sz w:val="24"/>
      <w:szCs w:val="24"/>
    </w:rPr>
  </w:style>
  <w:style w:type="paragraph" w:styleId="affd">
    <w:name w:val="Intense Quote"/>
    <w:basedOn w:val="a0"/>
    <w:next w:val="a0"/>
    <w:link w:val="affe"/>
    <w:uiPriority w:val="30"/>
    <w:qFormat/>
    <w:rsid w:val="00F562C6"/>
    <w:pPr>
      <w:ind w:left="720" w:right="720"/>
    </w:pPr>
    <w:rPr>
      <w:b/>
      <w:i/>
      <w:szCs w:val="22"/>
    </w:rPr>
  </w:style>
  <w:style w:type="character" w:customStyle="1" w:styleId="affe">
    <w:name w:val="ציטוט חזק תו"/>
    <w:basedOn w:val="a1"/>
    <w:link w:val="affd"/>
    <w:uiPriority w:val="30"/>
    <w:rsid w:val="00F562C6"/>
    <w:rPr>
      <w:b/>
      <w:i/>
      <w:sz w:val="24"/>
    </w:rPr>
  </w:style>
  <w:style w:type="character" w:styleId="afff">
    <w:name w:val="Subtle Emphasis"/>
    <w:uiPriority w:val="19"/>
    <w:qFormat/>
    <w:rsid w:val="00F562C6"/>
    <w:rPr>
      <w:i/>
      <w:color w:val="5A5A5A" w:themeColor="text1" w:themeTint="A5"/>
    </w:rPr>
  </w:style>
  <w:style w:type="character" w:styleId="afff0">
    <w:name w:val="Intense Emphasis"/>
    <w:basedOn w:val="a1"/>
    <w:uiPriority w:val="21"/>
    <w:qFormat/>
    <w:rsid w:val="00F562C6"/>
    <w:rPr>
      <w:b/>
      <w:i/>
      <w:sz w:val="24"/>
      <w:szCs w:val="24"/>
      <w:u w:val="single"/>
    </w:rPr>
  </w:style>
  <w:style w:type="character" w:styleId="afff1">
    <w:name w:val="Subtle Reference"/>
    <w:basedOn w:val="a1"/>
    <w:uiPriority w:val="31"/>
    <w:qFormat/>
    <w:rsid w:val="00F562C6"/>
    <w:rPr>
      <w:sz w:val="24"/>
      <w:szCs w:val="24"/>
      <w:u w:val="single"/>
    </w:rPr>
  </w:style>
  <w:style w:type="character" w:styleId="afff2">
    <w:name w:val="Intense Reference"/>
    <w:basedOn w:val="a1"/>
    <w:uiPriority w:val="32"/>
    <w:qFormat/>
    <w:rsid w:val="00F562C6"/>
    <w:rPr>
      <w:b/>
      <w:sz w:val="24"/>
      <w:u w:val="single"/>
    </w:rPr>
  </w:style>
  <w:style w:type="character" w:styleId="afff3">
    <w:name w:val="Book Title"/>
    <w:basedOn w:val="a1"/>
    <w:uiPriority w:val="33"/>
    <w:qFormat/>
    <w:rsid w:val="00F562C6"/>
    <w:rPr>
      <w:rFonts w:asciiTheme="majorHAnsi" w:eastAsiaTheme="majorEastAsia" w:hAnsiTheme="majorHAnsi"/>
      <w:b/>
      <w:i/>
      <w:sz w:val="24"/>
      <w:szCs w:val="24"/>
    </w:rPr>
  </w:style>
  <w:style w:type="character" w:customStyle="1" w:styleId="UnresolvedMention1">
    <w:name w:val="Unresolved Mention1"/>
    <w:basedOn w:val="a1"/>
    <w:uiPriority w:val="99"/>
    <w:semiHidden/>
    <w:unhideWhenUsed/>
    <w:rsid w:val="00195090"/>
    <w:rPr>
      <w:color w:val="605E5C"/>
      <w:shd w:val="clear" w:color="auto" w:fill="E1DFDD"/>
    </w:rPr>
  </w:style>
  <w:style w:type="character" w:customStyle="1" w:styleId="23">
    <w:name w:val="אזכור לא מזוהה2"/>
    <w:basedOn w:val="a1"/>
    <w:uiPriority w:val="99"/>
    <w:semiHidden/>
    <w:unhideWhenUsed/>
    <w:rsid w:val="00A377F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20510">
      <w:bodyDiv w:val="1"/>
      <w:marLeft w:val="0"/>
      <w:marRight w:val="0"/>
      <w:marTop w:val="0"/>
      <w:marBottom w:val="0"/>
      <w:divBdr>
        <w:top w:val="none" w:sz="0" w:space="0" w:color="auto"/>
        <w:left w:val="none" w:sz="0" w:space="0" w:color="auto"/>
        <w:bottom w:val="none" w:sz="0" w:space="0" w:color="auto"/>
        <w:right w:val="none" w:sz="0" w:space="0" w:color="auto"/>
      </w:divBdr>
      <w:divsChild>
        <w:div w:id="1983001867">
          <w:marLeft w:val="0"/>
          <w:marRight w:val="0"/>
          <w:marTop w:val="0"/>
          <w:marBottom w:val="0"/>
          <w:divBdr>
            <w:top w:val="none" w:sz="0" w:space="0" w:color="auto"/>
            <w:left w:val="none" w:sz="0" w:space="0" w:color="auto"/>
            <w:bottom w:val="none" w:sz="0" w:space="0" w:color="auto"/>
            <w:right w:val="none" w:sz="0" w:space="0" w:color="auto"/>
          </w:divBdr>
          <w:divsChild>
            <w:div w:id="66377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12757">
      <w:bodyDiv w:val="1"/>
      <w:marLeft w:val="0"/>
      <w:marRight w:val="0"/>
      <w:marTop w:val="0"/>
      <w:marBottom w:val="0"/>
      <w:divBdr>
        <w:top w:val="none" w:sz="0" w:space="0" w:color="auto"/>
        <w:left w:val="none" w:sz="0" w:space="0" w:color="auto"/>
        <w:bottom w:val="none" w:sz="0" w:space="0" w:color="auto"/>
        <w:right w:val="none" w:sz="0" w:space="0" w:color="auto"/>
      </w:divBdr>
    </w:div>
    <w:div w:id="154540013">
      <w:bodyDiv w:val="1"/>
      <w:marLeft w:val="0"/>
      <w:marRight w:val="0"/>
      <w:marTop w:val="0"/>
      <w:marBottom w:val="0"/>
      <w:divBdr>
        <w:top w:val="none" w:sz="0" w:space="0" w:color="auto"/>
        <w:left w:val="none" w:sz="0" w:space="0" w:color="auto"/>
        <w:bottom w:val="none" w:sz="0" w:space="0" w:color="auto"/>
        <w:right w:val="none" w:sz="0" w:space="0" w:color="auto"/>
      </w:divBdr>
      <w:divsChild>
        <w:div w:id="2020962642">
          <w:marLeft w:val="0"/>
          <w:marRight w:val="0"/>
          <w:marTop w:val="0"/>
          <w:marBottom w:val="0"/>
          <w:divBdr>
            <w:top w:val="none" w:sz="0" w:space="0" w:color="auto"/>
            <w:left w:val="none" w:sz="0" w:space="0" w:color="auto"/>
            <w:bottom w:val="none" w:sz="0" w:space="0" w:color="auto"/>
            <w:right w:val="none" w:sz="0" w:space="0" w:color="auto"/>
          </w:divBdr>
          <w:divsChild>
            <w:div w:id="27919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25466">
      <w:bodyDiv w:val="1"/>
      <w:marLeft w:val="0"/>
      <w:marRight w:val="0"/>
      <w:marTop w:val="0"/>
      <w:marBottom w:val="0"/>
      <w:divBdr>
        <w:top w:val="none" w:sz="0" w:space="0" w:color="auto"/>
        <w:left w:val="none" w:sz="0" w:space="0" w:color="auto"/>
        <w:bottom w:val="none" w:sz="0" w:space="0" w:color="auto"/>
        <w:right w:val="none" w:sz="0" w:space="0" w:color="auto"/>
      </w:divBdr>
      <w:divsChild>
        <w:div w:id="953101195">
          <w:marLeft w:val="0"/>
          <w:marRight w:val="0"/>
          <w:marTop w:val="0"/>
          <w:marBottom w:val="0"/>
          <w:divBdr>
            <w:top w:val="none" w:sz="0" w:space="0" w:color="auto"/>
            <w:left w:val="none" w:sz="0" w:space="0" w:color="auto"/>
            <w:bottom w:val="none" w:sz="0" w:space="0" w:color="auto"/>
            <w:right w:val="none" w:sz="0" w:space="0" w:color="auto"/>
          </w:divBdr>
          <w:divsChild>
            <w:div w:id="26407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82391">
      <w:bodyDiv w:val="1"/>
      <w:marLeft w:val="0"/>
      <w:marRight w:val="0"/>
      <w:marTop w:val="0"/>
      <w:marBottom w:val="0"/>
      <w:divBdr>
        <w:top w:val="none" w:sz="0" w:space="0" w:color="auto"/>
        <w:left w:val="none" w:sz="0" w:space="0" w:color="auto"/>
        <w:bottom w:val="none" w:sz="0" w:space="0" w:color="auto"/>
        <w:right w:val="none" w:sz="0" w:space="0" w:color="auto"/>
      </w:divBdr>
    </w:div>
    <w:div w:id="200096550">
      <w:bodyDiv w:val="1"/>
      <w:marLeft w:val="0"/>
      <w:marRight w:val="0"/>
      <w:marTop w:val="0"/>
      <w:marBottom w:val="0"/>
      <w:divBdr>
        <w:top w:val="none" w:sz="0" w:space="0" w:color="auto"/>
        <w:left w:val="none" w:sz="0" w:space="0" w:color="auto"/>
        <w:bottom w:val="none" w:sz="0" w:space="0" w:color="auto"/>
        <w:right w:val="none" w:sz="0" w:space="0" w:color="auto"/>
      </w:divBdr>
    </w:div>
    <w:div w:id="248200959">
      <w:bodyDiv w:val="1"/>
      <w:marLeft w:val="0"/>
      <w:marRight w:val="0"/>
      <w:marTop w:val="0"/>
      <w:marBottom w:val="0"/>
      <w:divBdr>
        <w:top w:val="none" w:sz="0" w:space="0" w:color="auto"/>
        <w:left w:val="none" w:sz="0" w:space="0" w:color="auto"/>
        <w:bottom w:val="none" w:sz="0" w:space="0" w:color="auto"/>
        <w:right w:val="none" w:sz="0" w:space="0" w:color="auto"/>
      </w:divBdr>
      <w:divsChild>
        <w:div w:id="1392119225">
          <w:marLeft w:val="0"/>
          <w:marRight w:val="0"/>
          <w:marTop w:val="0"/>
          <w:marBottom w:val="0"/>
          <w:divBdr>
            <w:top w:val="none" w:sz="0" w:space="0" w:color="auto"/>
            <w:left w:val="none" w:sz="0" w:space="0" w:color="auto"/>
            <w:bottom w:val="none" w:sz="0" w:space="0" w:color="auto"/>
            <w:right w:val="none" w:sz="0" w:space="0" w:color="auto"/>
          </w:divBdr>
          <w:divsChild>
            <w:div w:id="199579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286785">
      <w:bodyDiv w:val="1"/>
      <w:marLeft w:val="0"/>
      <w:marRight w:val="0"/>
      <w:marTop w:val="0"/>
      <w:marBottom w:val="0"/>
      <w:divBdr>
        <w:top w:val="none" w:sz="0" w:space="0" w:color="auto"/>
        <w:left w:val="none" w:sz="0" w:space="0" w:color="auto"/>
        <w:bottom w:val="none" w:sz="0" w:space="0" w:color="auto"/>
        <w:right w:val="none" w:sz="0" w:space="0" w:color="auto"/>
      </w:divBdr>
    </w:div>
    <w:div w:id="402877311">
      <w:bodyDiv w:val="1"/>
      <w:marLeft w:val="0"/>
      <w:marRight w:val="0"/>
      <w:marTop w:val="0"/>
      <w:marBottom w:val="0"/>
      <w:divBdr>
        <w:top w:val="none" w:sz="0" w:space="0" w:color="auto"/>
        <w:left w:val="none" w:sz="0" w:space="0" w:color="auto"/>
        <w:bottom w:val="none" w:sz="0" w:space="0" w:color="auto"/>
        <w:right w:val="none" w:sz="0" w:space="0" w:color="auto"/>
      </w:divBdr>
    </w:div>
    <w:div w:id="878005958">
      <w:bodyDiv w:val="1"/>
      <w:marLeft w:val="0"/>
      <w:marRight w:val="0"/>
      <w:marTop w:val="0"/>
      <w:marBottom w:val="0"/>
      <w:divBdr>
        <w:top w:val="none" w:sz="0" w:space="0" w:color="auto"/>
        <w:left w:val="none" w:sz="0" w:space="0" w:color="auto"/>
        <w:bottom w:val="none" w:sz="0" w:space="0" w:color="auto"/>
        <w:right w:val="none" w:sz="0" w:space="0" w:color="auto"/>
      </w:divBdr>
    </w:div>
    <w:div w:id="898898801">
      <w:bodyDiv w:val="1"/>
      <w:marLeft w:val="0"/>
      <w:marRight w:val="0"/>
      <w:marTop w:val="0"/>
      <w:marBottom w:val="0"/>
      <w:divBdr>
        <w:top w:val="none" w:sz="0" w:space="0" w:color="auto"/>
        <w:left w:val="none" w:sz="0" w:space="0" w:color="auto"/>
        <w:bottom w:val="none" w:sz="0" w:space="0" w:color="auto"/>
        <w:right w:val="none" w:sz="0" w:space="0" w:color="auto"/>
      </w:divBdr>
    </w:div>
    <w:div w:id="984820149">
      <w:bodyDiv w:val="1"/>
      <w:marLeft w:val="0"/>
      <w:marRight w:val="0"/>
      <w:marTop w:val="0"/>
      <w:marBottom w:val="0"/>
      <w:divBdr>
        <w:top w:val="none" w:sz="0" w:space="0" w:color="auto"/>
        <w:left w:val="none" w:sz="0" w:space="0" w:color="auto"/>
        <w:bottom w:val="none" w:sz="0" w:space="0" w:color="auto"/>
        <w:right w:val="none" w:sz="0" w:space="0" w:color="auto"/>
      </w:divBdr>
    </w:div>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143621462">
      <w:bodyDiv w:val="1"/>
      <w:marLeft w:val="0"/>
      <w:marRight w:val="0"/>
      <w:marTop w:val="0"/>
      <w:marBottom w:val="0"/>
      <w:divBdr>
        <w:top w:val="none" w:sz="0" w:space="0" w:color="auto"/>
        <w:left w:val="none" w:sz="0" w:space="0" w:color="auto"/>
        <w:bottom w:val="none" w:sz="0" w:space="0" w:color="auto"/>
        <w:right w:val="none" w:sz="0" w:space="0" w:color="auto"/>
      </w:divBdr>
    </w:div>
    <w:div w:id="1235774271">
      <w:bodyDiv w:val="1"/>
      <w:marLeft w:val="0"/>
      <w:marRight w:val="0"/>
      <w:marTop w:val="0"/>
      <w:marBottom w:val="0"/>
      <w:divBdr>
        <w:top w:val="none" w:sz="0" w:space="0" w:color="auto"/>
        <w:left w:val="none" w:sz="0" w:space="0" w:color="auto"/>
        <w:bottom w:val="none" w:sz="0" w:space="0" w:color="auto"/>
        <w:right w:val="none" w:sz="0" w:space="0" w:color="auto"/>
      </w:divBdr>
    </w:div>
    <w:div w:id="1262109709">
      <w:bodyDiv w:val="1"/>
      <w:marLeft w:val="0"/>
      <w:marRight w:val="0"/>
      <w:marTop w:val="0"/>
      <w:marBottom w:val="0"/>
      <w:divBdr>
        <w:top w:val="none" w:sz="0" w:space="0" w:color="auto"/>
        <w:left w:val="none" w:sz="0" w:space="0" w:color="auto"/>
        <w:bottom w:val="none" w:sz="0" w:space="0" w:color="auto"/>
        <w:right w:val="none" w:sz="0" w:space="0" w:color="auto"/>
      </w:divBdr>
    </w:div>
    <w:div w:id="1321497908">
      <w:bodyDiv w:val="1"/>
      <w:marLeft w:val="0"/>
      <w:marRight w:val="0"/>
      <w:marTop w:val="0"/>
      <w:marBottom w:val="0"/>
      <w:divBdr>
        <w:top w:val="none" w:sz="0" w:space="0" w:color="auto"/>
        <w:left w:val="none" w:sz="0" w:space="0" w:color="auto"/>
        <w:bottom w:val="none" w:sz="0" w:space="0" w:color="auto"/>
        <w:right w:val="none" w:sz="0" w:space="0" w:color="auto"/>
      </w:divBdr>
    </w:div>
    <w:div w:id="1395086566">
      <w:bodyDiv w:val="1"/>
      <w:marLeft w:val="0"/>
      <w:marRight w:val="0"/>
      <w:marTop w:val="0"/>
      <w:marBottom w:val="0"/>
      <w:divBdr>
        <w:top w:val="none" w:sz="0" w:space="0" w:color="auto"/>
        <w:left w:val="none" w:sz="0" w:space="0" w:color="auto"/>
        <w:bottom w:val="none" w:sz="0" w:space="0" w:color="auto"/>
        <w:right w:val="none" w:sz="0" w:space="0" w:color="auto"/>
      </w:divBdr>
      <w:divsChild>
        <w:div w:id="1637368308">
          <w:marLeft w:val="0"/>
          <w:marRight w:val="0"/>
          <w:marTop w:val="0"/>
          <w:marBottom w:val="0"/>
          <w:divBdr>
            <w:top w:val="none" w:sz="0" w:space="0" w:color="auto"/>
            <w:left w:val="none" w:sz="0" w:space="0" w:color="auto"/>
            <w:bottom w:val="none" w:sz="0" w:space="0" w:color="auto"/>
            <w:right w:val="none" w:sz="0" w:space="0" w:color="auto"/>
          </w:divBdr>
          <w:divsChild>
            <w:div w:id="145675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361066">
      <w:bodyDiv w:val="1"/>
      <w:marLeft w:val="0"/>
      <w:marRight w:val="0"/>
      <w:marTop w:val="0"/>
      <w:marBottom w:val="0"/>
      <w:divBdr>
        <w:top w:val="none" w:sz="0" w:space="0" w:color="auto"/>
        <w:left w:val="none" w:sz="0" w:space="0" w:color="auto"/>
        <w:bottom w:val="none" w:sz="0" w:space="0" w:color="auto"/>
        <w:right w:val="none" w:sz="0" w:space="0" w:color="auto"/>
      </w:divBdr>
    </w:div>
    <w:div w:id="1450201154">
      <w:bodyDiv w:val="1"/>
      <w:marLeft w:val="0"/>
      <w:marRight w:val="0"/>
      <w:marTop w:val="0"/>
      <w:marBottom w:val="0"/>
      <w:divBdr>
        <w:top w:val="none" w:sz="0" w:space="0" w:color="auto"/>
        <w:left w:val="none" w:sz="0" w:space="0" w:color="auto"/>
        <w:bottom w:val="none" w:sz="0" w:space="0" w:color="auto"/>
        <w:right w:val="none" w:sz="0" w:space="0" w:color="auto"/>
      </w:divBdr>
      <w:divsChild>
        <w:div w:id="325284134">
          <w:marLeft w:val="0"/>
          <w:marRight w:val="0"/>
          <w:marTop w:val="0"/>
          <w:marBottom w:val="0"/>
          <w:divBdr>
            <w:top w:val="none" w:sz="0" w:space="0" w:color="auto"/>
            <w:left w:val="none" w:sz="0" w:space="0" w:color="auto"/>
            <w:bottom w:val="none" w:sz="0" w:space="0" w:color="auto"/>
            <w:right w:val="none" w:sz="0" w:space="0" w:color="auto"/>
          </w:divBdr>
          <w:divsChild>
            <w:div w:id="1518227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224275">
      <w:bodyDiv w:val="1"/>
      <w:marLeft w:val="0"/>
      <w:marRight w:val="0"/>
      <w:marTop w:val="0"/>
      <w:marBottom w:val="0"/>
      <w:divBdr>
        <w:top w:val="none" w:sz="0" w:space="0" w:color="auto"/>
        <w:left w:val="none" w:sz="0" w:space="0" w:color="auto"/>
        <w:bottom w:val="none" w:sz="0" w:space="0" w:color="auto"/>
        <w:right w:val="none" w:sz="0" w:space="0" w:color="auto"/>
      </w:divBdr>
    </w:div>
    <w:div w:id="1551379833">
      <w:bodyDiv w:val="1"/>
      <w:marLeft w:val="0"/>
      <w:marRight w:val="0"/>
      <w:marTop w:val="0"/>
      <w:marBottom w:val="0"/>
      <w:divBdr>
        <w:top w:val="none" w:sz="0" w:space="0" w:color="auto"/>
        <w:left w:val="none" w:sz="0" w:space="0" w:color="auto"/>
        <w:bottom w:val="none" w:sz="0" w:space="0" w:color="auto"/>
        <w:right w:val="none" w:sz="0" w:space="0" w:color="auto"/>
      </w:divBdr>
    </w:div>
    <w:div w:id="1746224384">
      <w:bodyDiv w:val="1"/>
      <w:marLeft w:val="0"/>
      <w:marRight w:val="0"/>
      <w:marTop w:val="0"/>
      <w:marBottom w:val="0"/>
      <w:divBdr>
        <w:top w:val="none" w:sz="0" w:space="0" w:color="auto"/>
        <w:left w:val="none" w:sz="0" w:space="0" w:color="auto"/>
        <w:bottom w:val="none" w:sz="0" w:space="0" w:color="auto"/>
        <w:right w:val="none" w:sz="0" w:space="0" w:color="auto"/>
      </w:divBdr>
    </w:div>
    <w:div w:id="1835950957">
      <w:bodyDiv w:val="1"/>
      <w:marLeft w:val="0"/>
      <w:marRight w:val="0"/>
      <w:marTop w:val="0"/>
      <w:marBottom w:val="0"/>
      <w:divBdr>
        <w:top w:val="none" w:sz="0" w:space="0" w:color="auto"/>
        <w:left w:val="none" w:sz="0" w:space="0" w:color="auto"/>
        <w:bottom w:val="none" w:sz="0" w:space="0" w:color="auto"/>
        <w:right w:val="none" w:sz="0" w:space="0" w:color="auto"/>
      </w:divBdr>
    </w:div>
    <w:div w:id="1943762568">
      <w:bodyDiv w:val="1"/>
      <w:marLeft w:val="0"/>
      <w:marRight w:val="0"/>
      <w:marTop w:val="0"/>
      <w:marBottom w:val="0"/>
      <w:divBdr>
        <w:top w:val="none" w:sz="0" w:space="0" w:color="auto"/>
        <w:left w:val="none" w:sz="0" w:space="0" w:color="auto"/>
        <w:bottom w:val="none" w:sz="0" w:space="0" w:color="auto"/>
        <w:right w:val="none" w:sz="0" w:space="0" w:color="auto"/>
      </w:divBdr>
    </w:div>
    <w:div w:id="203988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AF8458-3BE4-4F30-8314-37D11569BD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3290</Words>
  <Characters>16450</Characters>
  <Application>Microsoft Office Word</Application>
  <DocSecurity>0</DocSecurity>
  <Lines>137</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19701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 מר</dc:creator>
  <cp:keywords/>
  <dc:description/>
  <cp:lastModifiedBy>מוריה שליסל</cp:lastModifiedBy>
  <cp:revision>2</cp:revision>
  <cp:lastPrinted>2022-05-11T11:30:00Z</cp:lastPrinted>
  <dcterms:created xsi:type="dcterms:W3CDTF">2022-06-16T11:29:00Z</dcterms:created>
  <dcterms:modified xsi:type="dcterms:W3CDTF">2022-06-16T11:29:00Z</dcterms:modified>
</cp:coreProperties>
</file>